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:rsidTr="00A33809">
        <w:tc>
          <w:tcPr>
            <w:tcW w:w="9350" w:type="dxa"/>
            <w:gridSpan w:val="3"/>
            <w:shd w:val="clear" w:color="auto" w:fill="FFFFFF" w:themeFill="background1"/>
          </w:tcPr>
          <w:p w:rsidR="00A33809" w:rsidRP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sz w:val="22"/>
                <w:lang w:val="en-US"/>
              </w:rPr>
              <w:t>uggestion Form</w:t>
            </w:r>
          </w:p>
          <w:p w:rsidR="00A33809" w:rsidRPr="00A33809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„</w:t>
            </w:r>
            <w:r w:rsidR="00D94B8F">
              <w:rPr>
                <w:rFonts w:asciiTheme="minorHAnsi" w:hAnsiTheme="minorHAnsi" w:cs="Calibri Light"/>
                <w:b/>
                <w:sz w:val="22"/>
                <w:lang w:val="en-US"/>
              </w:rPr>
              <w:t>Renovation and modernization of the capacity and services of Hotel Pela - Ohrid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</w:p>
          <w:p w:rsidR="0097788B" w:rsidRPr="00E57BE8" w:rsidRDefault="00E57BE8" w:rsidP="00D94B8F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gramStart"/>
            <w:r w:rsidRPr="00E57BE8">
              <w:rPr>
                <w:rFonts w:asciiTheme="minorHAnsi" w:hAnsiTheme="minorHAnsi" w:cstheme="minorHAnsi"/>
                <w:sz w:val="22"/>
                <w:lang w:val="en-US"/>
              </w:rPr>
              <w:t>Hotel Pela - Ohrid</w:t>
            </w:r>
            <w:r w:rsidR="008D03A0" w:rsidRPr="00E57BE8">
              <w:rPr>
                <w:rFonts w:asciiTheme="minorHAnsi" w:hAnsiTheme="minorHAnsi" w:cstheme="minorHAnsi"/>
                <w:sz w:val="22"/>
                <w:lang w:val="en-US"/>
              </w:rPr>
              <w:t xml:space="preserve"> within the </w:t>
            </w:r>
            <w:r w:rsidR="008D03A0" w:rsidRPr="00E57BE8">
              <w:rPr>
                <w:rFonts w:asciiTheme="minorHAnsi" w:hAnsiTheme="minorHAnsi" w:cstheme="minorHAnsi"/>
                <w:b/>
                <w:sz w:val="22"/>
              </w:rPr>
              <w:t>“</w:t>
            </w:r>
            <w:r w:rsidR="008D03A0" w:rsidRPr="00E57B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Local and Regional Competitiveness </w:t>
            </w:r>
            <w:r w:rsidR="0097788B" w:rsidRPr="00E57BE8">
              <w:rPr>
                <w:rFonts w:asciiTheme="minorHAnsi" w:hAnsiTheme="minorHAnsi" w:cstheme="minorHAnsi"/>
                <w:b/>
                <w:sz w:val="22"/>
                <w:lang w:val="en-US"/>
              </w:rPr>
              <w:t>Project</w:t>
            </w:r>
            <w:r w:rsidR="0097788B" w:rsidRPr="00E57BE8">
              <w:rPr>
                <w:rFonts w:asciiTheme="minorHAnsi" w:hAnsiTheme="minorHAnsi" w:cstheme="minorHAnsi"/>
                <w:b/>
                <w:sz w:val="22"/>
              </w:rPr>
              <w:t>“</w:t>
            </w:r>
            <w:r w:rsidRPr="00E57BE8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E57BE8">
              <w:rPr>
                <w:rFonts w:asciiTheme="minorHAnsi" w:hAnsiTheme="minorHAnsi" w:cstheme="minorHAnsi"/>
                <w:color w:val="222222"/>
                <w:szCs w:val="24"/>
              </w:rPr>
              <w:t>financed by </w:t>
            </w:r>
            <w:r w:rsidRPr="00E57BE8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EU, </w:t>
            </w:r>
            <w:r w:rsidRPr="00E57BE8">
              <w:rPr>
                <w:rFonts w:asciiTheme="minorHAnsi" w:hAnsiTheme="minorHAnsi" w:cstheme="minorHAnsi"/>
                <w:color w:val="222222"/>
                <w:szCs w:val="24"/>
              </w:rPr>
              <w:t>administered by</w:t>
            </w:r>
            <w:r w:rsidRPr="00E57BE8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 World Bank </w:t>
            </w:r>
            <w:r w:rsidRPr="00E57BE8">
              <w:rPr>
                <w:rFonts w:asciiTheme="minorHAnsi" w:hAnsiTheme="minorHAnsi" w:cstheme="minorHAnsi"/>
                <w:color w:val="222222"/>
                <w:szCs w:val="24"/>
              </w:rPr>
              <w:t>and</w:t>
            </w:r>
            <w:r w:rsidRPr="00E57BE8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 </w:t>
            </w:r>
            <w:r w:rsidRPr="00E57BE8">
              <w:rPr>
                <w:rFonts w:asciiTheme="minorHAnsi" w:hAnsiTheme="minorHAnsi" w:cstheme="minorHAnsi"/>
                <w:color w:val="222222"/>
                <w:szCs w:val="24"/>
              </w:rPr>
              <w:t>implemented by</w:t>
            </w:r>
            <w:r w:rsidRPr="00E57BE8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 CDPMEA</w:t>
            </w:r>
            <w:r w:rsidR="008D03A0" w:rsidRPr="00E57BE8">
              <w:rPr>
                <w:rFonts w:asciiTheme="minorHAnsi" w:hAnsiTheme="minorHAnsi" w:cstheme="minorHAnsi"/>
                <w:szCs w:val="24"/>
                <w:lang w:val="en-US"/>
              </w:rPr>
              <w:t>, project component</w:t>
            </w:r>
            <w:r w:rsidR="008D03A0" w:rsidRPr="00E57BE8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="0097788B" w:rsidRPr="00E57BE8">
              <w:rPr>
                <w:rFonts w:asciiTheme="minorHAnsi" w:hAnsiTheme="minorHAnsi" w:cstheme="minorHAnsi"/>
                <w:sz w:val="22"/>
              </w:rPr>
              <w:t>„</w:t>
            </w:r>
            <w:r w:rsidR="008D03A0" w:rsidRPr="00E57BE8">
              <w:rPr>
                <w:rFonts w:asciiTheme="minorHAnsi" w:hAnsiTheme="minorHAnsi" w:cstheme="minorHAnsi"/>
                <w:sz w:val="22"/>
                <w:lang w:val="en-US"/>
              </w:rPr>
              <w:t>Investment in tourism-related infrastructure and linkages at destinations</w:t>
            </w:r>
            <w:r w:rsidR="0097788B" w:rsidRPr="00E57BE8">
              <w:rPr>
                <w:rFonts w:asciiTheme="minorHAnsi" w:hAnsiTheme="minorHAnsi" w:cstheme="minorHAnsi"/>
                <w:sz w:val="22"/>
              </w:rPr>
              <w:t>“</w:t>
            </w:r>
            <w:r w:rsidR="008D03A0" w:rsidRPr="00E57BE8">
              <w:rPr>
                <w:rFonts w:asciiTheme="minorHAnsi" w:hAnsiTheme="minorHAnsi" w:cstheme="minorHAnsi"/>
                <w:sz w:val="22"/>
              </w:rPr>
              <w:t>,</w:t>
            </w:r>
            <w:r w:rsidR="0097788B" w:rsidRPr="00E57BE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788B" w:rsidRPr="00E57BE8">
              <w:rPr>
                <w:rFonts w:asciiTheme="minorHAnsi" w:hAnsiTheme="minorHAnsi" w:cstheme="minorHAnsi"/>
                <w:sz w:val="22"/>
                <w:lang w:val="en-US"/>
              </w:rPr>
              <w:t xml:space="preserve">prepared  and submitted a project proposal called </w:t>
            </w:r>
            <w:r w:rsidR="00D94B8F" w:rsidRPr="00E57BE8">
              <w:rPr>
                <w:rFonts w:asciiTheme="minorHAnsi" w:hAnsiTheme="minorHAnsi" w:cstheme="minorHAnsi"/>
                <w:b/>
                <w:sz w:val="22"/>
              </w:rPr>
              <w:t>„</w:t>
            </w:r>
            <w:r w:rsidR="00D94B8F" w:rsidRPr="00E57BE8">
              <w:rPr>
                <w:rFonts w:asciiTheme="minorHAnsi" w:hAnsiTheme="minorHAnsi" w:cstheme="minorHAnsi"/>
                <w:b/>
                <w:sz w:val="22"/>
                <w:lang w:val="en-US"/>
              </w:rPr>
              <w:t>Renovation and modernization of the capacity and services of Hotel Pela - Ohrid</w:t>
            </w:r>
            <w:r w:rsidR="00D94B8F" w:rsidRPr="00E57BE8">
              <w:rPr>
                <w:rFonts w:asciiTheme="minorHAnsi" w:hAnsiTheme="minorHAnsi" w:cstheme="minorHAnsi"/>
                <w:b/>
                <w:sz w:val="22"/>
              </w:rPr>
              <w:t>“</w:t>
            </w:r>
            <w:r w:rsidR="0097788B" w:rsidRPr="00E57B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r w:rsidR="0097788B" w:rsidRPr="00E57BE8">
              <w:rPr>
                <w:rFonts w:asciiTheme="minorHAnsi" w:hAnsiTheme="minorHAnsi" w:cstheme="minorHAnsi"/>
                <w:sz w:val="22"/>
                <w:lang w:val="en-US"/>
              </w:rPr>
              <w:t xml:space="preserve">for obtaining </w:t>
            </w:r>
            <w:r w:rsidR="00AD519C" w:rsidRPr="00E57BE8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="0097788B" w:rsidRPr="00E57BE8">
              <w:rPr>
                <w:rFonts w:asciiTheme="minorHAnsi" w:hAnsiTheme="minorHAnsi" w:cstheme="minorHAnsi"/>
                <w:sz w:val="22"/>
                <w:lang w:val="en-US"/>
              </w:rPr>
              <w:t xml:space="preserve">grant for financing the </w:t>
            </w:r>
            <w:proofErr w:type="spellStart"/>
            <w:r w:rsidR="0097788B" w:rsidRPr="00E57BE8">
              <w:rPr>
                <w:rFonts w:asciiTheme="minorHAnsi" w:hAnsiTheme="minorHAnsi" w:cstheme="minorHAnsi"/>
                <w:sz w:val="22"/>
                <w:lang w:val="en-US"/>
              </w:rPr>
              <w:t>project.</w:t>
            </w:r>
            <w:r w:rsidR="0097788B" w:rsidRPr="00E57BE8">
              <w:rPr>
                <w:rFonts w:asciiTheme="minorHAnsi" w:hAnsiTheme="minorHAnsi" w:cstheme="minorHAnsi"/>
                <w:b/>
                <w:sz w:val="22"/>
                <w:lang w:val="en-US"/>
              </w:rPr>
              <w:t>The</w:t>
            </w:r>
            <w:proofErr w:type="spellEnd"/>
            <w:r w:rsidR="0097788B" w:rsidRPr="00E57B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main goal</w:t>
            </w:r>
            <w:r w:rsidR="0097788B" w:rsidRPr="00E57BE8">
              <w:rPr>
                <w:rFonts w:asciiTheme="minorHAnsi" w:hAnsiTheme="minorHAnsi" w:cstheme="minorHAnsi"/>
                <w:sz w:val="22"/>
                <w:lang w:val="en-US"/>
              </w:rPr>
              <w:t xml:space="preserve"> of the project is to strengthen the tourist potential of </w:t>
            </w:r>
            <w:r w:rsidR="00D94B8F" w:rsidRPr="00E57BE8">
              <w:rPr>
                <w:rFonts w:asciiTheme="minorHAnsi" w:hAnsiTheme="minorHAnsi" w:cstheme="minorHAnsi"/>
                <w:sz w:val="22"/>
                <w:lang w:val="en-US"/>
              </w:rPr>
              <w:t xml:space="preserve">Hotel Pela </w:t>
            </w:r>
            <w:r w:rsidR="0097788B" w:rsidRPr="00E57BE8">
              <w:rPr>
                <w:rFonts w:asciiTheme="minorHAnsi" w:hAnsiTheme="minorHAnsi" w:cstheme="minorHAnsi"/>
                <w:sz w:val="22"/>
                <w:lang w:val="en-US"/>
              </w:rPr>
              <w:t xml:space="preserve">by opening a modern visitor center </w:t>
            </w:r>
            <w:r w:rsidR="00AD519C" w:rsidRPr="00E57BE8">
              <w:rPr>
                <w:rFonts w:asciiTheme="minorHAnsi" w:hAnsiTheme="minorHAnsi" w:cstheme="minorHAnsi"/>
                <w:sz w:val="22"/>
                <w:lang w:val="en-US"/>
              </w:rPr>
              <w:t xml:space="preserve">that </w:t>
            </w:r>
            <w:r w:rsidR="0097788B" w:rsidRPr="00E57BE8">
              <w:rPr>
                <w:rFonts w:asciiTheme="minorHAnsi" w:hAnsiTheme="minorHAnsi" w:cstheme="minorHAnsi"/>
                <w:sz w:val="22"/>
                <w:lang w:val="en-US"/>
              </w:rPr>
              <w:t>in one place will satisfy wide range of tourists needs in the destination.</w:t>
            </w:r>
            <w:bookmarkStart w:id="0" w:name="_GoBack"/>
            <w:bookmarkEnd w:id="0"/>
            <w:proofErr w:type="gramEnd"/>
          </w:p>
          <w:p w:rsidR="00C65661" w:rsidRPr="00C65661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proofErr w:type="gramStart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As a part of the project proposal, </w:t>
            </w:r>
            <w:r w:rsidR="00D94B8F">
              <w:rPr>
                <w:rFonts w:asciiTheme="minorHAnsi" w:hAnsiTheme="minorHAnsi" w:cs="Calibri Light"/>
                <w:sz w:val="22"/>
                <w:lang w:val="en-US"/>
              </w:rPr>
              <w:t>Hotel Pela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prepare</w:t>
            </w:r>
            <w:r w:rsidR="00D94B8F">
              <w:rPr>
                <w:rFonts w:asciiTheme="minorHAnsi" w:hAnsiTheme="minorHAnsi" w:cs="Calibri Light"/>
                <w:sz w:val="22"/>
                <w:lang w:val="en-US"/>
              </w:rPr>
              <w:t xml:space="preserve">d an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Environmental and Social Management Plan C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>heckl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ist for the project 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„</w:t>
            </w:r>
            <w:r w:rsidR="00D94B8F">
              <w:rPr>
                <w:rFonts w:asciiTheme="minorHAnsi" w:hAnsiTheme="minorHAnsi" w:cs="Calibri Light"/>
                <w:b/>
                <w:sz w:val="22"/>
                <w:lang w:val="en-US"/>
              </w:rPr>
              <w:t>Renovation and modernization of the capacity and services of Hotel Pela - Ohrid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  <w:r w:rsidRPr="00C65661">
              <w:rPr>
                <w:rFonts w:asciiTheme="minorHAnsi" w:hAnsiTheme="minorHAnsi" w:cs="Calibri Light"/>
                <w:sz w:val="22"/>
                <w:lang w:val="en-US"/>
              </w:rPr>
              <w:t>in order to identify and estimate th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e potential impacts on the environmental impacts of the project activities for reconstruction and adaptation of the old and abandoned school building into a modern visitor center.</w:t>
            </w:r>
            <w:proofErr w:type="gram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The plan also contains measures for prevention,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minimization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 of the possible negative impacts from the realization of the planned project activities. </w:t>
            </w:r>
          </w:p>
          <w:p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Electronic version of the Environmental and Social Management Plant is available at:</w:t>
            </w:r>
          </w:p>
          <w:p w:rsidR="00A33809" w:rsidRPr="00A33809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Project Implementation Unit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 </w:t>
            </w:r>
            <w:hyperlink r:id="rId7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www.lrcp.mk</w:t>
              </w:r>
            </w:hyperlink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632AB5">
              <w:fldChar w:fldCharType="begin"/>
            </w:r>
            <w:r w:rsidR="00632AB5">
              <w:instrText xml:space="preserve"> HYPERLINK "http://www.tourismmacedonia.gov.mk" </w:instrText>
            </w:r>
            <w:r w:rsidR="00632AB5">
              <w:fldChar w:fldCharType="separate"/>
            </w:r>
            <w:r w:rsidR="00A33809" w:rsidRPr="00A33809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t>www.tourismmacedonia.gov.mk</w:t>
            </w:r>
            <w:r w:rsidR="00632AB5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fldChar w:fldCharType="end"/>
            </w:r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:rsidR="00AD519C" w:rsidRDefault="00AD519C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  <w:p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>of the Environmental and Social Management Plant i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locations:</w:t>
            </w:r>
          </w:p>
          <w:p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  <w:sz w:val="22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Local and Regional Competitiveness Project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(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LRKP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ul</w:t>
            </w:r>
            <w:proofErr w:type="spellEnd"/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.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Gjuro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Gjakovich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60/1,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Skopje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02 32 53 818 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Environmental expert: Ljubomir Petkovski</w:t>
            </w:r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 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:rsidR="00A33809" w:rsidRP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  <w:sz w:val="22"/>
              </w:rPr>
              <w:t>-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sz w:val="22"/>
              </w:rPr>
              <w:t>:</w:t>
            </w:r>
            <w:r w:rsidRPr="00A33809">
              <w:rPr>
                <w:sz w:val="22"/>
              </w:rPr>
              <w:t xml:space="preserve"> </w:t>
            </w:r>
            <w:hyperlink r:id="rId8" w:history="1">
              <w:r w:rsidRPr="00100C45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ljubomir.petkovski@lrcp.org.mk</w:t>
              </w:r>
            </w:hyperlink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:rsidR="00A33809" w:rsidRPr="00A33809" w:rsidRDefault="00D94B8F" w:rsidP="00A3380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Hotel Pela - Ohrid</w:t>
            </w:r>
          </w:p>
          <w:p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:, </w:t>
            </w:r>
            <w:proofErr w:type="spellStart"/>
            <w:r w:rsidR="00D94B8F">
              <w:rPr>
                <w:rFonts w:asciiTheme="minorHAnsi" w:hAnsiTheme="minorHAnsi" w:cs="Calibri Light"/>
                <w:sz w:val="22"/>
                <w:lang w:val="en-US"/>
              </w:rPr>
              <w:t>Turisticka</w:t>
            </w:r>
            <w:proofErr w:type="spellEnd"/>
            <w:r w:rsidR="00D94B8F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 w:rsidR="00D94B8F">
              <w:rPr>
                <w:rFonts w:asciiTheme="minorHAnsi" w:hAnsiTheme="minorHAnsi" w:cs="Calibri Light"/>
                <w:sz w:val="22"/>
                <w:lang w:val="en-US"/>
              </w:rPr>
              <w:t>Naselba</w:t>
            </w:r>
            <w:proofErr w:type="spellEnd"/>
            <w:r w:rsidR="00D94B8F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 w:rsidR="00D94B8F">
              <w:rPr>
                <w:rFonts w:asciiTheme="minorHAnsi" w:hAnsiTheme="minorHAnsi" w:cs="Calibri Light"/>
                <w:sz w:val="22"/>
                <w:lang w:val="en-US"/>
              </w:rPr>
              <w:t>Sv.Stefan</w:t>
            </w:r>
            <w:proofErr w:type="spellEnd"/>
            <w:r w:rsidR="00D94B8F">
              <w:rPr>
                <w:rFonts w:asciiTheme="minorHAnsi" w:hAnsiTheme="minorHAnsi" w:cs="Calibri Light"/>
                <w:sz w:val="22"/>
                <w:lang w:val="en-US"/>
              </w:rPr>
              <w:t xml:space="preserve"> , 6000, Ohrid</w:t>
            </w:r>
          </w:p>
          <w:p w:rsidR="00A33809" w:rsidRPr="00D94B8F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color w:val="FF0000"/>
                <w:sz w:val="22"/>
              </w:rPr>
              <w:t xml:space="preserve">      </w:t>
            </w:r>
            <w:r w:rsidR="00521CAF">
              <w:rPr>
                <w:rFonts w:asciiTheme="minorHAnsi" w:hAnsiTheme="minorHAnsi" w:cs="Calibri Light"/>
                <w:sz w:val="22"/>
              </w:rPr>
              <w:t>Telephone</w:t>
            </w:r>
            <w:r w:rsidRPr="00A33809">
              <w:rPr>
                <w:rFonts w:asciiTheme="minorHAnsi" w:hAnsiTheme="minorHAnsi" w:cs="Calibri Light"/>
                <w:sz w:val="22"/>
              </w:rPr>
              <w:t>: 046/</w:t>
            </w:r>
            <w:r w:rsidR="00D94B8F">
              <w:rPr>
                <w:rFonts w:asciiTheme="minorHAnsi" w:hAnsiTheme="minorHAnsi" w:cs="Calibri Light"/>
                <w:sz w:val="22"/>
                <w:lang w:val="en-US"/>
              </w:rPr>
              <w:t>230-420</w:t>
            </w:r>
          </w:p>
          <w:p w:rsidR="00A33809" w:rsidRPr="00A33809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Person in charge: </w:t>
            </w:r>
            <w:r w:rsidR="00D94B8F">
              <w:rPr>
                <w:rFonts w:asciiTheme="minorHAnsi" w:hAnsiTheme="minorHAnsi" w:cs="Calibri Light"/>
                <w:sz w:val="22"/>
                <w:lang w:val="en-US"/>
              </w:rPr>
              <w:t>Nikola Duleski</w:t>
            </w:r>
          </w:p>
          <w:p w:rsidR="00A33809" w:rsidRDefault="00A33809" w:rsidP="00A33809">
            <w:pPr>
              <w:spacing w:line="240" w:lineRule="auto"/>
              <w:rPr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 </w:t>
            </w:r>
            <w:r w:rsidR="00521CAF">
              <w:rPr>
                <w:rFonts w:asciiTheme="minorHAnsi" w:hAnsiTheme="minorHAnsi" w:cs="Calibri Light"/>
                <w:sz w:val="22"/>
              </w:rPr>
              <w:t>Е-mail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D94B8F" w:rsidRPr="00D94B8F">
              <w:rPr>
                <w:rFonts w:asciiTheme="minorHAnsi" w:hAnsiTheme="minorHAnsi" w:cs="Calibri Light"/>
                <w:sz w:val="22"/>
                <w:lang w:val="en-US"/>
              </w:rPr>
              <w:t>b</w:t>
            </w:r>
            <w:r w:rsidR="00D94B8F">
              <w:rPr>
                <w:rFonts w:asciiTheme="minorHAnsi" w:hAnsiTheme="minorHAnsi" w:cs="Calibri Light"/>
                <w:sz w:val="22"/>
                <w:lang w:val="en-US"/>
              </w:rPr>
              <w:t>ookings@pelagroup.com.mk</w:t>
            </w: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Pr="00A33809">
              <w:rPr>
                <w:sz w:val="22"/>
              </w:rPr>
              <w:t xml:space="preserve"> </w:t>
            </w:r>
          </w:p>
          <w:p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 w:val="22"/>
                <w:u w:val="none"/>
              </w:rPr>
            </w:pPr>
          </w:p>
          <w:p w:rsidR="005A2778" w:rsidRP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proposed measures in the Environmental and Social Management Plan Checklist submit it to the responsible persons within the period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Environmental and Social Management Plan Checklist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publication.</w:t>
            </w:r>
          </w:p>
          <w:p w:rsidR="00A33809" w:rsidRPr="00A33809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(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publication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:____________).</w:t>
            </w:r>
          </w:p>
          <w:p w:rsid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 send your comments on the Environmental and Social Management Plan Checklist for the project 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„</w:t>
            </w:r>
            <w:r w:rsidR="00D94B8F">
              <w:rPr>
                <w:rFonts w:asciiTheme="minorHAnsi" w:hAnsiTheme="minorHAnsi" w:cs="Calibri Light"/>
                <w:b/>
                <w:sz w:val="22"/>
                <w:lang w:val="en-US"/>
              </w:rPr>
              <w:t>Renovation and modernization of the capacity and services of Hotel Pela - Ohrid</w:t>
            </w:r>
            <w:proofErr w:type="gramStart"/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D94B8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  <w:sz w:val="22"/>
              </w:rPr>
              <w:t>to</w:t>
            </w:r>
            <w:proofErr w:type="gramEnd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</w:t>
            </w:r>
            <w:r w:rsidR="00D94B8F">
              <w:rPr>
                <w:rFonts w:asciiTheme="minorHAnsi" w:hAnsiTheme="minorHAnsi" w:cs="Calibri Light"/>
                <w:b/>
                <w:sz w:val="22"/>
                <w:lang w:val="en-US"/>
              </w:rPr>
              <w:t>Hotel Pela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and/or Project Implementation Unit.</w:t>
            </w:r>
          </w:p>
          <w:p w:rsidR="00F50E63" w:rsidRP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Thanks in advance  </w:t>
            </w:r>
          </w:p>
          <w:p w:rsidR="00A33809" w:rsidRPr="00A33809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</w:p>
        </w:tc>
      </w:tr>
      <w:tr w:rsidR="00A33809" w:rsidRPr="00A87E34" w:rsidTr="00A33809">
        <w:tc>
          <w:tcPr>
            <w:tcW w:w="9350" w:type="dxa"/>
            <w:gridSpan w:val="3"/>
          </w:tcPr>
          <w:p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 ______________________________</w:t>
            </w:r>
          </w:p>
          <w:p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>(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sz w:val="22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  <w:sz w:val="22"/>
              </w:rPr>
              <w:t>)</w:t>
            </w:r>
          </w:p>
        </w:tc>
      </w:tr>
      <w:tr w:rsidR="00A33809" w:rsidRPr="00A87E34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lastRenderedPageBreak/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B5" w:rsidRDefault="00632AB5" w:rsidP="00BD61EC">
      <w:pPr>
        <w:spacing w:line="240" w:lineRule="auto"/>
      </w:pPr>
      <w:r>
        <w:separator/>
      </w:r>
    </w:p>
  </w:endnote>
  <w:endnote w:type="continuationSeparator" w:id="0">
    <w:p w:rsidR="00632AB5" w:rsidRDefault="00632AB5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E57BE8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B5" w:rsidRDefault="00632AB5" w:rsidP="00BD61EC">
      <w:pPr>
        <w:spacing w:line="240" w:lineRule="auto"/>
      </w:pPr>
      <w:r>
        <w:separator/>
      </w:r>
    </w:p>
  </w:footnote>
  <w:footnote w:type="continuationSeparator" w:id="0">
    <w:p w:rsidR="00632AB5" w:rsidRDefault="00632AB5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6"/>
    <w:rsid w:val="00075278"/>
    <w:rsid w:val="000812D4"/>
    <w:rsid w:val="000B2292"/>
    <w:rsid w:val="001073F1"/>
    <w:rsid w:val="0014727D"/>
    <w:rsid w:val="001639A6"/>
    <w:rsid w:val="00190EF6"/>
    <w:rsid w:val="00237832"/>
    <w:rsid w:val="00243719"/>
    <w:rsid w:val="00302222"/>
    <w:rsid w:val="003279F2"/>
    <w:rsid w:val="00354823"/>
    <w:rsid w:val="00364002"/>
    <w:rsid w:val="00370644"/>
    <w:rsid w:val="003A0B2E"/>
    <w:rsid w:val="004122CC"/>
    <w:rsid w:val="00425AB0"/>
    <w:rsid w:val="004531BD"/>
    <w:rsid w:val="004E4F2C"/>
    <w:rsid w:val="004F7A8B"/>
    <w:rsid w:val="00521CAF"/>
    <w:rsid w:val="005A2778"/>
    <w:rsid w:val="005A27EC"/>
    <w:rsid w:val="005C3097"/>
    <w:rsid w:val="005C6516"/>
    <w:rsid w:val="00625958"/>
    <w:rsid w:val="00632AB5"/>
    <w:rsid w:val="00664AAC"/>
    <w:rsid w:val="00670179"/>
    <w:rsid w:val="006C44EB"/>
    <w:rsid w:val="006D2989"/>
    <w:rsid w:val="006F7543"/>
    <w:rsid w:val="00712185"/>
    <w:rsid w:val="007D6D76"/>
    <w:rsid w:val="007E4A18"/>
    <w:rsid w:val="007F569E"/>
    <w:rsid w:val="0082114A"/>
    <w:rsid w:val="0082431D"/>
    <w:rsid w:val="00835DAA"/>
    <w:rsid w:val="008532C0"/>
    <w:rsid w:val="008B5411"/>
    <w:rsid w:val="008D03A0"/>
    <w:rsid w:val="008D1ABF"/>
    <w:rsid w:val="00951F1C"/>
    <w:rsid w:val="0097788B"/>
    <w:rsid w:val="00A33809"/>
    <w:rsid w:val="00A746DC"/>
    <w:rsid w:val="00A81E15"/>
    <w:rsid w:val="00A87E34"/>
    <w:rsid w:val="00AB0B49"/>
    <w:rsid w:val="00AB2141"/>
    <w:rsid w:val="00AD519C"/>
    <w:rsid w:val="00BC2688"/>
    <w:rsid w:val="00BD61EC"/>
    <w:rsid w:val="00C3760D"/>
    <w:rsid w:val="00C65661"/>
    <w:rsid w:val="00C70EE7"/>
    <w:rsid w:val="00CA0065"/>
    <w:rsid w:val="00CC2828"/>
    <w:rsid w:val="00D61665"/>
    <w:rsid w:val="00D94B8F"/>
    <w:rsid w:val="00DC02F4"/>
    <w:rsid w:val="00DF3EED"/>
    <w:rsid w:val="00E10DB6"/>
    <w:rsid w:val="00E21537"/>
    <w:rsid w:val="00E57BE8"/>
    <w:rsid w:val="00ED2773"/>
    <w:rsid w:val="00F5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73E1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omir.petkovski@lrcp.org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Windows User</cp:lastModifiedBy>
  <cp:revision>2</cp:revision>
  <cp:lastPrinted>2017-06-28T08:06:00Z</cp:lastPrinted>
  <dcterms:created xsi:type="dcterms:W3CDTF">2018-12-11T10:40:00Z</dcterms:created>
  <dcterms:modified xsi:type="dcterms:W3CDTF">2018-12-11T10:40:00Z</dcterms:modified>
</cp:coreProperties>
</file>