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rsidTr="00A33809">
        <w:tc>
          <w:tcPr>
            <w:tcW w:w="9350" w:type="dxa"/>
            <w:gridSpan w:val="3"/>
            <w:shd w:val="clear" w:color="auto" w:fill="FFFFFF" w:themeFill="background1"/>
          </w:tcPr>
          <w:p w:rsidR="00A33809" w:rsidRPr="00A33809" w:rsidRDefault="007F569E" w:rsidP="00A33809">
            <w:pPr>
              <w:shd w:val="clear" w:color="auto" w:fill="FDE9D9" w:themeFill="accent6" w:themeFillTint="33"/>
              <w:spacing w:line="240" w:lineRule="auto"/>
              <w:ind w:firstLine="0"/>
              <w:jc w:val="center"/>
              <w:rPr>
                <w:rFonts w:asciiTheme="minorHAnsi" w:hAnsiTheme="minorHAnsi" w:cs="Calibri Light"/>
                <w:b/>
                <w:sz w:val="22"/>
              </w:rPr>
            </w:pPr>
            <w:bookmarkStart w:id="0" w:name="_GoBack"/>
            <w:bookmarkEnd w:id="0"/>
            <w:r>
              <w:rPr>
                <w:rFonts w:asciiTheme="minorHAnsi" w:hAnsiTheme="minorHAnsi" w:cs="Calibri Light"/>
                <w:b/>
                <w:sz w:val="22"/>
                <w:lang w:val="en-US"/>
              </w:rPr>
              <w:t>Comments and S</w:t>
            </w:r>
            <w:r w:rsidR="00AD519C">
              <w:rPr>
                <w:rFonts w:asciiTheme="minorHAnsi" w:hAnsiTheme="minorHAnsi" w:cs="Calibri Light"/>
                <w:b/>
                <w:sz w:val="22"/>
                <w:lang w:val="en-US"/>
              </w:rPr>
              <w:t>uggestion Form</w:t>
            </w:r>
          </w:p>
          <w:p w:rsidR="00A33809" w:rsidRPr="00A33809" w:rsidRDefault="00A33809" w:rsidP="00A33809">
            <w:pPr>
              <w:shd w:val="clear" w:color="auto" w:fill="FDE9D9" w:themeFill="accent6" w:themeFillTint="33"/>
              <w:spacing w:after="200" w:line="240" w:lineRule="auto"/>
              <w:ind w:firstLine="0"/>
              <w:jc w:val="center"/>
              <w:rPr>
                <w:rFonts w:asciiTheme="minorHAnsi" w:hAnsiTheme="minorHAnsi" w:cs="Calibri Light"/>
                <w:b/>
                <w:sz w:val="22"/>
              </w:rPr>
            </w:pPr>
            <w:r w:rsidRPr="00A33809">
              <w:rPr>
                <w:rFonts w:asciiTheme="minorHAnsi" w:hAnsiTheme="minorHAnsi" w:cs="Calibri Light"/>
                <w:b/>
                <w:sz w:val="22"/>
              </w:rPr>
              <w:t xml:space="preserve"> „</w:t>
            </w:r>
            <w:r w:rsidR="00FA2D7A" w:rsidRPr="00FA2D7A">
              <w:rPr>
                <w:rFonts w:asciiTheme="minorHAnsi" w:hAnsiTheme="minorHAnsi" w:cs="Calibri Light"/>
                <w:b/>
                <w:sz w:val="22"/>
                <w:lang w:val="en-US"/>
              </w:rPr>
              <w:t>Better Sports Airports Bring Prosperity for the Municipality</w:t>
            </w:r>
            <w:r w:rsidRPr="00A33809">
              <w:rPr>
                <w:rFonts w:asciiTheme="minorHAnsi" w:hAnsiTheme="minorHAnsi" w:cs="Calibri Light"/>
                <w:b/>
                <w:sz w:val="22"/>
              </w:rPr>
              <w:t>“</w:t>
            </w:r>
          </w:p>
          <w:p w:rsidR="00A33809" w:rsidRDefault="00FA2D7A" w:rsidP="00A33809">
            <w:pPr>
              <w:shd w:val="clear" w:color="auto" w:fill="FFFFFF" w:themeFill="background1"/>
              <w:spacing w:line="240" w:lineRule="auto"/>
              <w:ind w:firstLine="589"/>
              <w:rPr>
                <w:rFonts w:asciiTheme="minorHAnsi" w:hAnsiTheme="minorHAnsi" w:cs="Calibri Light"/>
                <w:sz w:val="22"/>
                <w:lang w:val="en-US"/>
              </w:rPr>
            </w:pPr>
            <w:r w:rsidRPr="00FA2D7A">
              <w:rPr>
                <w:rFonts w:asciiTheme="minorHAnsi" w:hAnsiTheme="minorHAnsi" w:cs="Calibri Light"/>
                <w:b/>
                <w:sz w:val="22"/>
                <w:lang w:val="en-US"/>
              </w:rPr>
              <w:t>Air Transport Company AEROKLUB SKOPJE DOO</w:t>
            </w:r>
            <w:r>
              <w:rPr>
                <w:rFonts w:asciiTheme="minorHAnsi" w:hAnsiTheme="minorHAnsi" w:cs="Calibri Light"/>
                <w:b/>
                <w:sz w:val="22"/>
              </w:rPr>
              <w:t>,</w:t>
            </w:r>
            <w:r w:rsidRPr="00FA2D7A">
              <w:rPr>
                <w:rFonts w:asciiTheme="minorHAnsi" w:hAnsiTheme="minorHAnsi" w:cs="Calibri Light"/>
                <w:b/>
                <w:sz w:val="22"/>
                <w:lang w:val="en-US"/>
              </w:rPr>
              <w:t xml:space="preserve"> </w:t>
            </w:r>
            <w:proofErr w:type="spellStart"/>
            <w:r w:rsidRPr="00FA2D7A">
              <w:rPr>
                <w:rFonts w:asciiTheme="minorHAnsi" w:hAnsiTheme="minorHAnsi" w:cs="Calibri Light"/>
                <w:b/>
                <w:sz w:val="22"/>
                <w:lang w:val="en-US"/>
              </w:rPr>
              <w:t>Chucher</w:t>
            </w:r>
            <w:proofErr w:type="spellEnd"/>
            <w:r w:rsidRPr="00FA2D7A">
              <w:rPr>
                <w:rFonts w:asciiTheme="minorHAnsi" w:hAnsiTheme="minorHAnsi" w:cs="Calibri Light"/>
                <w:b/>
                <w:sz w:val="22"/>
                <w:lang w:val="en-US"/>
              </w:rPr>
              <w:t xml:space="preserve"> </w:t>
            </w:r>
            <w:proofErr w:type="spellStart"/>
            <w:r w:rsidRPr="00FA2D7A">
              <w:rPr>
                <w:rFonts w:asciiTheme="minorHAnsi" w:hAnsiTheme="minorHAnsi" w:cs="Calibri Light"/>
                <w:b/>
                <w:sz w:val="22"/>
                <w:lang w:val="en-US"/>
              </w:rPr>
              <w:t>Sandevo</w:t>
            </w:r>
            <w:proofErr w:type="spellEnd"/>
            <w:r>
              <w:rPr>
                <w:rFonts w:asciiTheme="minorHAnsi" w:hAnsiTheme="minorHAnsi" w:cs="Calibri Light"/>
                <w:b/>
                <w:sz w:val="22"/>
              </w:rPr>
              <w:t xml:space="preserve"> </w:t>
            </w:r>
            <w:r w:rsidR="008D03A0">
              <w:rPr>
                <w:rFonts w:asciiTheme="minorHAnsi" w:hAnsiTheme="minorHAnsi" w:cs="Calibri Light"/>
                <w:sz w:val="22"/>
                <w:lang w:val="en-US"/>
              </w:rPr>
              <w:t xml:space="preserve">within the </w:t>
            </w:r>
            <w:r w:rsidR="008D03A0" w:rsidRPr="008D03A0">
              <w:rPr>
                <w:rFonts w:asciiTheme="minorHAnsi" w:hAnsiTheme="minorHAnsi" w:cs="Calibri Light"/>
                <w:b/>
                <w:sz w:val="22"/>
              </w:rPr>
              <w:t>“</w:t>
            </w:r>
            <w:r w:rsidR="008D03A0" w:rsidRPr="008D03A0">
              <w:rPr>
                <w:rFonts w:asciiTheme="minorHAnsi" w:hAnsiTheme="minorHAnsi" w:cs="Calibri Light"/>
                <w:b/>
                <w:sz w:val="22"/>
                <w:lang w:val="en-US"/>
              </w:rPr>
              <w:t xml:space="preserve">Local and Regional Competitiveness </w:t>
            </w:r>
            <w:r w:rsidR="0097788B" w:rsidRPr="008D03A0">
              <w:rPr>
                <w:rFonts w:asciiTheme="minorHAnsi" w:hAnsiTheme="minorHAnsi" w:cs="Calibri Light"/>
                <w:b/>
                <w:sz w:val="22"/>
                <w:lang w:val="en-US"/>
              </w:rPr>
              <w:t>Project</w:t>
            </w:r>
            <w:r w:rsidR="0097788B" w:rsidRPr="008D03A0">
              <w:rPr>
                <w:rFonts w:asciiTheme="minorHAnsi" w:hAnsiTheme="minorHAnsi" w:cs="Calibri Light"/>
                <w:b/>
                <w:sz w:val="22"/>
              </w:rPr>
              <w:t>“</w:t>
            </w:r>
            <w:r w:rsidR="00AD519C">
              <w:rPr>
                <w:rFonts w:asciiTheme="minorHAnsi" w:hAnsiTheme="minorHAnsi" w:cs="Calibri Light"/>
                <w:b/>
                <w:sz w:val="22"/>
                <w:lang w:val="en-US"/>
              </w:rPr>
              <w:t xml:space="preserve"> </w:t>
            </w:r>
            <w:r w:rsidR="0097788B">
              <w:rPr>
                <w:rFonts w:asciiTheme="minorHAnsi" w:hAnsiTheme="minorHAnsi" w:cs="Calibri Light"/>
                <w:sz w:val="22"/>
              </w:rPr>
              <w:t>supported</w:t>
            </w:r>
            <w:r w:rsidR="008D03A0">
              <w:rPr>
                <w:rFonts w:asciiTheme="minorHAnsi" w:hAnsiTheme="minorHAnsi" w:cs="Calibri Light"/>
                <w:sz w:val="22"/>
                <w:lang w:val="en-US"/>
              </w:rPr>
              <w:t xml:space="preserve"> by </w:t>
            </w:r>
            <w:r w:rsidR="008D03A0" w:rsidRPr="0097788B">
              <w:rPr>
                <w:rFonts w:asciiTheme="minorHAnsi" w:hAnsiTheme="minorHAnsi" w:cs="Calibri Light"/>
                <w:b/>
                <w:sz w:val="22"/>
                <w:lang w:val="en-US"/>
              </w:rPr>
              <w:t>EU, World Bank and Ministry for Finance of RM</w:t>
            </w:r>
            <w:r w:rsidR="008D03A0">
              <w:rPr>
                <w:rFonts w:asciiTheme="minorHAnsi" w:hAnsiTheme="minorHAnsi" w:cs="Calibri Light"/>
                <w:sz w:val="22"/>
                <w:lang w:val="en-US"/>
              </w:rPr>
              <w:t xml:space="preserve">, project component </w:t>
            </w:r>
            <w:r w:rsidR="0097788B">
              <w:rPr>
                <w:rFonts w:asciiTheme="minorHAnsi" w:hAnsiTheme="minorHAnsi" w:cs="Calibri Light"/>
                <w:sz w:val="22"/>
              </w:rPr>
              <w:t>„</w:t>
            </w:r>
            <w:r w:rsidR="008D03A0">
              <w:rPr>
                <w:rFonts w:asciiTheme="minorHAnsi" w:hAnsiTheme="minorHAnsi" w:cs="Calibri Light"/>
                <w:sz w:val="22"/>
                <w:lang w:val="en-US"/>
              </w:rPr>
              <w:t>Investment in tourism-related infrastructure and linkages at destinations</w:t>
            </w:r>
            <w:r w:rsidR="0097788B">
              <w:rPr>
                <w:rFonts w:asciiTheme="minorHAnsi" w:hAnsiTheme="minorHAnsi" w:cs="Calibri Light"/>
                <w:sz w:val="22"/>
              </w:rPr>
              <w:t>“</w:t>
            </w:r>
            <w:r w:rsidR="008D03A0">
              <w:rPr>
                <w:rFonts w:asciiTheme="minorHAnsi" w:hAnsiTheme="minorHAnsi" w:cs="Calibri Light"/>
                <w:sz w:val="22"/>
              </w:rPr>
              <w:t>,</w:t>
            </w:r>
            <w:r w:rsidR="0097788B">
              <w:rPr>
                <w:rFonts w:asciiTheme="minorHAnsi" w:hAnsiTheme="minorHAnsi" w:cs="Calibri Light"/>
                <w:sz w:val="22"/>
              </w:rPr>
              <w:t xml:space="preserve"> </w:t>
            </w:r>
            <w:r w:rsidR="0097788B">
              <w:rPr>
                <w:rFonts w:asciiTheme="minorHAnsi" w:hAnsiTheme="minorHAnsi" w:cs="Calibri Light"/>
                <w:sz w:val="22"/>
                <w:lang w:val="en-US"/>
              </w:rPr>
              <w:t xml:space="preserve">prepared  and submitted a project proposal called </w:t>
            </w:r>
            <w:r w:rsidR="0097788B" w:rsidRPr="0097788B">
              <w:rPr>
                <w:rFonts w:asciiTheme="minorHAnsi" w:hAnsiTheme="minorHAnsi" w:cs="Calibri Light"/>
                <w:b/>
                <w:sz w:val="22"/>
              </w:rPr>
              <w:t>„</w:t>
            </w:r>
            <w:r w:rsidRPr="00FA2D7A">
              <w:rPr>
                <w:rFonts w:asciiTheme="minorHAnsi" w:hAnsiTheme="minorHAnsi" w:cs="Calibri Light"/>
                <w:b/>
                <w:sz w:val="22"/>
                <w:lang w:val="en-US"/>
              </w:rPr>
              <w:t>Better Sports Airports Bring Prosperity for the Municipality</w:t>
            </w:r>
            <w:r w:rsidR="0097788B" w:rsidRPr="0097788B">
              <w:rPr>
                <w:rFonts w:asciiTheme="minorHAnsi" w:hAnsiTheme="minorHAnsi" w:cs="Calibri Light"/>
                <w:b/>
                <w:sz w:val="22"/>
              </w:rPr>
              <w:t>“</w:t>
            </w:r>
            <w:r w:rsidR="0097788B">
              <w:rPr>
                <w:rFonts w:asciiTheme="minorHAnsi" w:hAnsiTheme="minorHAnsi" w:cs="Calibri Light"/>
                <w:b/>
                <w:sz w:val="22"/>
                <w:lang w:val="en-US"/>
              </w:rPr>
              <w:t xml:space="preserve"> </w:t>
            </w:r>
            <w:r w:rsidR="0097788B">
              <w:rPr>
                <w:rFonts w:asciiTheme="minorHAnsi" w:hAnsiTheme="minorHAnsi" w:cs="Calibri Light"/>
                <w:sz w:val="22"/>
                <w:lang w:val="en-US"/>
              </w:rPr>
              <w:t xml:space="preserve">for obtaining </w:t>
            </w:r>
            <w:r w:rsidR="00AD519C">
              <w:rPr>
                <w:rFonts w:asciiTheme="minorHAnsi" w:hAnsiTheme="minorHAnsi" w:cs="Calibri Light"/>
                <w:sz w:val="22"/>
                <w:lang w:val="en-US"/>
              </w:rPr>
              <w:t xml:space="preserve"> </w:t>
            </w:r>
            <w:r w:rsidR="0097788B">
              <w:rPr>
                <w:rFonts w:asciiTheme="minorHAnsi" w:hAnsiTheme="minorHAnsi" w:cs="Calibri Light"/>
                <w:sz w:val="22"/>
                <w:lang w:val="en-US"/>
              </w:rPr>
              <w:t>grant for financing the project.</w:t>
            </w:r>
          </w:p>
          <w:p w:rsidR="00E71611" w:rsidRPr="00E71611" w:rsidRDefault="00E71611" w:rsidP="00A33809">
            <w:pPr>
              <w:shd w:val="clear" w:color="auto" w:fill="FFFFFF" w:themeFill="background1"/>
              <w:spacing w:line="240" w:lineRule="auto"/>
              <w:ind w:firstLine="589"/>
              <w:rPr>
                <w:rFonts w:asciiTheme="minorHAnsi" w:hAnsiTheme="minorHAnsi" w:cs="Calibri Light"/>
                <w:sz w:val="22"/>
                <w:lang w:val="en-US"/>
              </w:rPr>
            </w:pPr>
            <w:r w:rsidRPr="00E71611">
              <w:rPr>
                <w:rFonts w:asciiTheme="minorHAnsi" w:hAnsiTheme="minorHAnsi" w:cs="Calibri Light"/>
                <w:b/>
                <w:sz w:val="22"/>
                <w:lang w:val="en-US"/>
              </w:rPr>
              <w:t xml:space="preserve">The overall objective </w:t>
            </w:r>
            <w:r w:rsidRPr="00E71611">
              <w:rPr>
                <w:rFonts w:asciiTheme="minorHAnsi" w:hAnsiTheme="minorHAnsi" w:cs="Calibri Light"/>
                <w:sz w:val="22"/>
                <w:lang w:val="en-US"/>
              </w:rPr>
              <w:t>is creating a destination nearby the city of Skopje through the reconstruction of the tourist/accommodation facility in the location Sports airport Stenkovec, made in the spirit of aeronautics so that the visitors who come at the airport may try some of the local cuisine specialties and enjoy the sports activities. Tourism will have a major contribution to local economic development and opening new jobs, a destination known for active tourists.</w:t>
            </w:r>
          </w:p>
          <w:p w:rsidR="00C65661" w:rsidRPr="00C65661" w:rsidRDefault="00C65661" w:rsidP="00A33809">
            <w:pPr>
              <w:shd w:val="clear" w:color="auto" w:fill="FFFFFF" w:themeFill="background1"/>
              <w:spacing w:line="240" w:lineRule="auto"/>
              <w:ind w:firstLine="589"/>
              <w:rPr>
                <w:rFonts w:asciiTheme="minorHAnsi" w:hAnsiTheme="minorHAnsi" w:cs="Calibri Light"/>
                <w:sz w:val="22"/>
                <w:lang w:val="en-US"/>
              </w:rPr>
            </w:pPr>
            <w:r>
              <w:rPr>
                <w:rFonts w:asciiTheme="minorHAnsi" w:hAnsiTheme="minorHAnsi" w:cs="Calibri Light"/>
                <w:sz w:val="22"/>
                <w:lang w:val="en-US"/>
              </w:rPr>
              <w:t xml:space="preserve">As a part of the project proposal, </w:t>
            </w:r>
            <w:r w:rsidR="00FA2D7A">
              <w:rPr>
                <w:rFonts w:asciiTheme="minorHAnsi" w:hAnsiTheme="minorHAnsi" w:cs="Calibri Light"/>
                <w:sz w:val="22"/>
                <w:lang w:val="en-US"/>
              </w:rPr>
              <w:t>AK</w:t>
            </w:r>
            <w:r w:rsidR="00294998">
              <w:rPr>
                <w:rFonts w:asciiTheme="minorHAnsi" w:hAnsiTheme="minorHAnsi" w:cs="Calibri Light"/>
                <w:sz w:val="22"/>
                <w:lang w:val="en-US"/>
              </w:rPr>
              <w:t>S</w:t>
            </w:r>
            <w:r w:rsidR="00FA2D7A">
              <w:rPr>
                <w:rFonts w:asciiTheme="minorHAnsi" w:hAnsiTheme="minorHAnsi" w:cs="Calibri Light"/>
                <w:sz w:val="22"/>
                <w:lang w:val="en-US"/>
              </w:rPr>
              <w:t xml:space="preserve"> DOO </w:t>
            </w:r>
            <w:r>
              <w:rPr>
                <w:rFonts w:asciiTheme="minorHAnsi" w:hAnsiTheme="minorHAnsi" w:cs="Calibri Light"/>
                <w:sz w:val="22"/>
                <w:lang w:val="en-US"/>
              </w:rPr>
              <w:t>prepare Environmental and Social Management Plan C</w:t>
            </w:r>
            <w:r w:rsidR="00AD519C">
              <w:rPr>
                <w:rFonts w:asciiTheme="minorHAnsi" w:hAnsiTheme="minorHAnsi" w:cs="Calibri Light"/>
                <w:sz w:val="22"/>
                <w:lang w:val="en-US"/>
              </w:rPr>
              <w:t>heckl</w:t>
            </w:r>
            <w:r>
              <w:rPr>
                <w:rFonts w:asciiTheme="minorHAnsi" w:hAnsiTheme="minorHAnsi" w:cs="Calibri Light"/>
                <w:sz w:val="22"/>
                <w:lang w:val="en-US"/>
              </w:rPr>
              <w:t xml:space="preserve">ist for the project </w:t>
            </w:r>
            <w:r w:rsidRPr="00C65661">
              <w:rPr>
                <w:rFonts w:asciiTheme="minorHAnsi" w:hAnsiTheme="minorHAnsi" w:cs="Calibri Light"/>
                <w:b/>
                <w:sz w:val="22"/>
              </w:rPr>
              <w:t>“</w:t>
            </w:r>
            <w:r w:rsidR="00FA2D7A" w:rsidRPr="00FA2D7A">
              <w:rPr>
                <w:rFonts w:asciiTheme="minorHAnsi" w:hAnsiTheme="minorHAnsi" w:cs="Calibri Light"/>
                <w:b/>
                <w:sz w:val="22"/>
                <w:lang w:val="en-US"/>
              </w:rPr>
              <w:t>Better Sports Airports Bring Prosperity for the Municipality</w:t>
            </w:r>
            <w:r w:rsidRPr="00C65661">
              <w:rPr>
                <w:rFonts w:asciiTheme="minorHAnsi" w:hAnsiTheme="minorHAnsi" w:cs="Calibri Light"/>
                <w:b/>
                <w:sz w:val="22"/>
              </w:rPr>
              <w:t>“</w:t>
            </w:r>
            <w:r>
              <w:rPr>
                <w:rFonts w:asciiTheme="minorHAnsi" w:hAnsiTheme="minorHAnsi" w:cs="Calibri Light"/>
                <w:b/>
                <w:sz w:val="22"/>
                <w:lang w:val="en-US"/>
              </w:rPr>
              <w:t xml:space="preserve"> </w:t>
            </w:r>
            <w:r w:rsidRPr="00C65661">
              <w:rPr>
                <w:rFonts w:asciiTheme="minorHAnsi" w:hAnsiTheme="minorHAnsi" w:cs="Calibri Light"/>
                <w:sz w:val="22"/>
                <w:lang w:val="en-US"/>
              </w:rPr>
              <w:t>in order to identify and estimate th</w:t>
            </w:r>
            <w:r>
              <w:rPr>
                <w:rFonts w:asciiTheme="minorHAnsi" w:hAnsiTheme="minorHAnsi" w:cs="Calibri Light"/>
                <w:sz w:val="22"/>
                <w:lang w:val="en-US"/>
              </w:rPr>
              <w:t xml:space="preserve">e potential impacts on the environmental impacts of the project activities for </w:t>
            </w:r>
            <w:r w:rsidR="00AF1418" w:rsidRPr="00AF1418">
              <w:rPr>
                <w:rFonts w:asciiTheme="minorHAnsi" w:hAnsiTheme="minorHAnsi" w:cs="Calibri Light"/>
                <w:sz w:val="22"/>
                <w:lang w:val="en-US"/>
              </w:rPr>
              <w:t xml:space="preserve">arranging the space by </w:t>
            </w:r>
            <w:r w:rsidR="00FA2D7A" w:rsidRPr="00FA2D7A">
              <w:rPr>
                <w:rFonts w:asciiTheme="minorHAnsi" w:hAnsiTheme="minorHAnsi" w:cs="Calibri Light"/>
                <w:sz w:val="22"/>
                <w:lang w:val="en-US"/>
              </w:rPr>
              <w:t xml:space="preserve">reconstruction of a restaurant that may seat </w:t>
            </w:r>
            <w:r w:rsidR="00FA2D7A">
              <w:rPr>
                <w:rFonts w:asciiTheme="minorHAnsi" w:hAnsiTheme="minorHAnsi" w:cs="Calibri Light"/>
                <w:sz w:val="22"/>
                <w:lang w:val="en-US"/>
              </w:rPr>
              <w:t>2</w:t>
            </w:r>
            <w:r w:rsidR="00FA2D7A" w:rsidRPr="00FA2D7A">
              <w:rPr>
                <w:rFonts w:asciiTheme="minorHAnsi" w:hAnsiTheme="minorHAnsi" w:cs="Calibri Light"/>
                <w:sz w:val="22"/>
                <w:lang w:val="en-US"/>
              </w:rPr>
              <w:t xml:space="preserve">50 visitors, the renovation of the accommodation capacity of </w:t>
            </w:r>
            <w:r w:rsidR="00FA2D7A">
              <w:rPr>
                <w:rFonts w:asciiTheme="minorHAnsi" w:hAnsiTheme="minorHAnsi" w:cs="Calibri Light"/>
                <w:sz w:val="22"/>
                <w:lang w:val="en-US"/>
              </w:rPr>
              <w:t>6 rooms.</w:t>
            </w:r>
            <w:r>
              <w:rPr>
                <w:rFonts w:asciiTheme="minorHAnsi" w:hAnsiTheme="minorHAnsi" w:cs="Calibri Light"/>
                <w:sz w:val="22"/>
                <w:lang w:val="en-US"/>
              </w:rPr>
              <w:t xml:space="preserve"> The plan also contains measures for prevention, </w:t>
            </w:r>
            <w:r w:rsidR="00521CAF">
              <w:rPr>
                <w:rFonts w:asciiTheme="minorHAnsi" w:hAnsiTheme="minorHAnsi" w:cs="Calibri Light"/>
                <w:sz w:val="22"/>
                <w:lang w:val="en-US"/>
              </w:rPr>
              <w:t>minimization</w:t>
            </w:r>
            <w:r>
              <w:rPr>
                <w:rFonts w:asciiTheme="minorHAnsi" w:hAnsiTheme="minorHAnsi" w:cs="Calibri Light"/>
                <w:sz w:val="22"/>
                <w:lang w:val="en-US"/>
              </w:rPr>
              <w:t xml:space="preserve"> and mitigation</w:t>
            </w:r>
            <w:r w:rsidR="00521CAF">
              <w:rPr>
                <w:rFonts w:asciiTheme="minorHAnsi" w:hAnsiTheme="minorHAnsi" w:cs="Calibri Light"/>
                <w:sz w:val="22"/>
                <w:lang w:val="en-US"/>
              </w:rPr>
              <w:t xml:space="preserve"> of the possible negative impacts from the realization of the planned project activities. </w:t>
            </w:r>
          </w:p>
          <w:p w:rsidR="00521CAF" w:rsidRDefault="00521CAF" w:rsidP="00A33809">
            <w:pPr>
              <w:spacing w:before="60" w:after="60" w:line="240" w:lineRule="auto"/>
              <w:ind w:firstLine="0"/>
              <w:rPr>
                <w:rFonts w:asciiTheme="minorHAnsi" w:hAnsiTheme="minorHAnsi" w:cs="Calibri Light"/>
                <w:b/>
                <w:sz w:val="22"/>
                <w:lang w:val="en-US"/>
              </w:rPr>
            </w:pPr>
            <w:r>
              <w:rPr>
                <w:rFonts w:asciiTheme="minorHAnsi" w:hAnsiTheme="minorHAnsi" w:cs="Calibri Light"/>
                <w:b/>
                <w:sz w:val="22"/>
                <w:lang w:val="en-US"/>
              </w:rPr>
              <w:t>Electronic version of the Environmental and Social Management Plant is available at:</w:t>
            </w:r>
          </w:p>
          <w:p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 xml:space="preserve">Project Implementation Unit </w:t>
            </w:r>
            <w:r w:rsidR="00A33809" w:rsidRPr="00A33809">
              <w:rPr>
                <w:rFonts w:asciiTheme="minorHAnsi" w:hAnsiTheme="minorHAnsi" w:cs="Calibri Light"/>
                <w:sz w:val="22"/>
              </w:rPr>
              <w:t xml:space="preserve">  </w:t>
            </w:r>
            <w:hyperlink r:id="rId7" w:history="1">
              <w:r w:rsidR="00A33809" w:rsidRPr="00A33809">
                <w:rPr>
                  <w:rStyle w:val="Hyperlink"/>
                  <w:rFonts w:asciiTheme="minorHAnsi" w:hAnsiTheme="minorHAnsi" w:cs="Calibri Light"/>
                  <w:sz w:val="22"/>
                  <w:lang w:val="en-US"/>
                </w:rPr>
                <w:t>www.lrcp.mk</w:t>
              </w:r>
            </w:hyperlink>
          </w:p>
          <w:p w:rsidR="00A33809" w:rsidRPr="00A33809" w:rsidRDefault="00294998" w:rsidP="00A33809">
            <w:pPr>
              <w:spacing w:line="240" w:lineRule="auto"/>
              <w:ind w:firstLine="306"/>
              <w:rPr>
                <w:rFonts w:asciiTheme="minorHAnsi" w:hAnsiTheme="minorHAnsi" w:cs="Calibri Light"/>
                <w:sz w:val="22"/>
                <w:lang w:val="en-US"/>
              </w:rPr>
            </w:pPr>
            <w:r>
              <w:rPr>
                <w:rFonts w:asciiTheme="minorHAnsi" w:hAnsiTheme="minorHAnsi" w:cs="Calibri Light"/>
                <w:sz w:val="22"/>
              </w:rPr>
              <w:t xml:space="preserve">АК </w:t>
            </w:r>
            <w:r>
              <w:rPr>
                <w:rFonts w:asciiTheme="minorHAnsi" w:hAnsiTheme="minorHAnsi" w:cs="Calibri Light"/>
                <w:sz w:val="22"/>
                <w:lang w:val="en-US"/>
              </w:rPr>
              <w:t>Skopje</w:t>
            </w:r>
            <w:r w:rsidR="00A33809" w:rsidRPr="00A33809">
              <w:rPr>
                <w:rFonts w:asciiTheme="minorHAnsi" w:hAnsiTheme="minorHAnsi" w:cs="Calibri Light"/>
                <w:sz w:val="22"/>
              </w:rPr>
              <w:t xml:space="preserve">: </w:t>
            </w:r>
            <w:hyperlink r:id="rId8" w:history="1">
              <w:r w:rsidRPr="00B0673A">
                <w:rPr>
                  <w:rStyle w:val="Hyperlink"/>
                  <w:rFonts w:asciiTheme="minorHAnsi" w:hAnsiTheme="minorHAnsi" w:cs="Calibri Light"/>
                  <w:szCs w:val="24"/>
                  <w:lang w:val="en-US"/>
                </w:rPr>
                <w:t>www.aeroklubskopje.mk</w:t>
              </w:r>
            </w:hyperlink>
            <w:r w:rsidRPr="005F51F0">
              <w:rPr>
                <w:rFonts w:asciiTheme="minorHAnsi" w:hAnsiTheme="minorHAnsi" w:cs="Calibri Light"/>
                <w:szCs w:val="24"/>
                <w:lang w:val="en-US"/>
              </w:rPr>
              <w:t xml:space="preserve"> </w:t>
            </w:r>
            <w:r w:rsidRPr="005F51F0">
              <w:rPr>
                <w:rFonts w:asciiTheme="minorHAnsi" w:hAnsiTheme="minorHAnsi" w:cs="Calibri Light"/>
                <w:szCs w:val="24"/>
              </w:rPr>
              <w:t xml:space="preserve"> </w:t>
            </w:r>
          </w:p>
          <w:p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Agency for Promotion and Support of Tourism in Macedonia</w:t>
            </w:r>
            <w:r w:rsidR="00A33809" w:rsidRPr="00A33809">
              <w:rPr>
                <w:rFonts w:asciiTheme="minorHAnsi" w:hAnsiTheme="minorHAnsi" w:cs="Calibri Light"/>
                <w:sz w:val="22"/>
              </w:rPr>
              <w:t xml:space="preserve">: </w:t>
            </w:r>
            <w:hyperlink r:id="rId9" w:history="1">
              <w:r w:rsidR="00A33809" w:rsidRPr="00A33809">
                <w:rPr>
                  <w:rStyle w:val="Hyperlink"/>
                  <w:rFonts w:asciiTheme="minorHAnsi" w:hAnsiTheme="minorHAnsi" w:cs="Calibri Light"/>
                  <w:sz w:val="22"/>
                  <w:lang w:val="en-US"/>
                </w:rPr>
                <w:t>www.tourismmacedonia.gov.mk</w:t>
              </w:r>
            </w:hyperlink>
            <w:r w:rsidR="00A33809" w:rsidRPr="00A33809">
              <w:rPr>
                <w:rFonts w:asciiTheme="minorHAnsi" w:hAnsiTheme="minorHAnsi" w:cs="Calibri Light"/>
                <w:sz w:val="22"/>
                <w:lang w:val="en-US"/>
              </w:rPr>
              <w:t xml:space="preserve"> </w:t>
            </w:r>
          </w:p>
          <w:p w:rsidR="00AD519C" w:rsidRDefault="00AD519C" w:rsidP="00A33809">
            <w:pPr>
              <w:spacing w:before="120" w:line="240" w:lineRule="auto"/>
              <w:ind w:firstLine="0"/>
              <w:rPr>
                <w:rFonts w:asciiTheme="minorHAnsi" w:hAnsiTheme="minorHAnsi" w:cs="Calibri Light"/>
                <w:b/>
                <w:sz w:val="22"/>
                <w:lang w:val="en-US"/>
              </w:rPr>
            </w:pPr>
          </w:p>
          <w:p w:rsidR="00A33809" w:rsidRPr="00A33809" w:rsidRDefault="007F569E" w:rsidP="00A33809">
            <w:pPr>
              <w:spacing w:before="120" w:line="240" w:lineRule="auto"/>
              <w:ind w:firstLine="0"/>
              <w:rPr>
                <w:rFonts w:asciiTheme="minorHAnsi" w:hAnsiTheme="minorHAnsi" w:cs="Calibri Light"/>
                <w:b/>
                <w:sz w:val="22"/>
              </w:rPr>
            </w:pPr>
            <w:r>
              <w:rPr>
                <w:rFonts w:asciiTheme="minorHAnsi" w:hAnsiTheme="minorHAnsi" w:cs="Calibri Light"/>
                <w:b/>
                <w:sz w:val="22"/>
                <w:lang w:val="en-US"/>
              </w:rPr>
              <w:t xml:space="preserve">Hard copy </w:t>
            </w:r>
            <w:r w:rsidR="00521CAF">
              <w:rPr>
                <w:rFonts w:asciiTheme="minorHAnsi" w:hAnsiTheme="minorHAnsi" w:cs="Calibri Light"/>
                <w:b/>
                <w:sz w:val="22"/>
                <w:lang w:val="en-US"/>
              </w:rPr>
              <w:t>of the Environmental and Social Management Plant i</w:t>
            </w:r>
            <w:r>
              <w:rPr>
                <w:rFonts w:asciiTheme="minorHAnsi" w:hAnsiTheme="minorHAnsi" w:cs="Calibri Light"/>
                <w:b/>
                <w:sz w:val="22"/>
                <w:lang w:val="en-US"/>
              </w:rPr>
              <w:t>s available at these</w:t>
            </w:r>
            <w:r w:rsidR="00521CAF">
              <w:rPr>
                <w:rFonts w:asciiTheme="minorHAnsi" w:hAnsiTheme="minorHAnsi" w:cs="Calibri Light"/>
                <w:b/>
                <w:sz w:val="22"/>
                <w:lang w:val="en-US"/>
              </w:rPr>
              <w:t xml:space="preserve"> locations:</w:t>
            </w:r>
          </w:p>
          <w:p w:rsidR="00A33809" w:rsidRPr="00A33809" w:rsidRDefault="00521CAF" w:rsidP="00A33809">
            <w:pPr>
              <w:pStyle w:val="ListParagraph"/>
              <w:numPr>
                <w:ilvl w:val="0"/>
                <w:numId w:val="1"/>
              </w:numPr>
              <w:spacing w:line="240" w:lineRule="auto"/>
              <w:rPr>
                <w:rFonts w:asciiTheme="minorHAnsi" w:hAnsiTheme="minorHAnsi" w:cs="Calibri Light"/>
                <w:sz w:val="22"/>
              </w:rPr>
            </w:pPr>
            <w:r>
              <w:rPr>
                <w:rFonts w:asciiTheme="minorHAnsi" w:hAnsiTheme="minorHAnsi" w:cs="Calibri Light"/>
                <w:sz w:val="22"/>
                <w:lang w:val="en-US"/>
              </w:rPr>
              <w:t>Project Implementation Unit</w:t>
            </w:r>
            <w:r>
              <w:rPr>
                <w:rFonts w:asciiTheme="minorHAnsi" w:hAnsiTheme="minorHAnsi" w:cs="Calibri Light"/>
                <w:sz w:val="22"/>
              </w:rPr>
              <w:t xml:space="preserve"> (PIU</w:t>
            </w:r>
            <w:r w:rsidR="00A33809" w:rsidRPr="00A33809">
              <w:rPr>
                <w:rFonts w:asciiTheme="minorHAnsi" w:hAnsiTheme="minorHAnsi" w:cs="Calibri Light"/>
                <w:sz w:val="22"/>
              </w:rPr>
              <w:t>)</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 xml:space="preserve">Local and Regional Competitiveness Project </w:t>
            </w:r>
            <w:r w:rsidR="00A33809" w:rsidRPr="00A33809">
              <w:rPr>
                <w:rFonts w:asciiTheme="minorHAnsi" w:hAnsiTheme="minorHAnsi" w:cs="Calibri Light"/>
                <w:sz w:val="22"/>
              </w:rPr>
              <w:t xml:space="preserve"> (</w:t>
            </w:r>
            <w:r>
              <w:rPr>
                <w:rFonts w:asciiTheme="minorHAnsi" w:hAnsiTheme="minorHAnsi" w:cs="Calibri Light"/>
                <w:sz w:val="22"/>
                <w:lang w:val="en-US"/>
              </w:rPr>
              <w:t>LRKP</w:t>
            </w:r>
            <w:r w:rsidR="00A33809" w:rsidRPr="00A33809">
              <w:rPr>
                <w:rFonts w:asciiTheme="minorHAnsi" w:hAnsiTheme="minorHAnsi" w:cs="Calibri Light"/>
                <w:sz w:val="22"/>
              </w:rPr>
              <w:t>)</w:t>
            </w:r>
          </w:p>
          <w:p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 xml:space="preserve">:  </w:t>
            </w:r>
            <w:r>
              <w:rPr>
                <w:rFonts w:asciiTheme="minorHAnsi" w:hAnsiTheme="minorHAnsi" w:cs="Calibri Light"/>
                <w:sz w:val="22"/>
                <w:lang w:val="en-US"/>
              </w:rPr>
              <w:t>ul</w:t>
            </w:r>
            <w:r w:rsidR="00A33809" w:rsidRPr="00A33809">
              <w:rPr>
                <w:rFonts w:asciiTheme="minorHAnsi" w:hAnsiTheme="minorHAnsi" w:cs="Calibri Light"/>
                <w:sz w:val="22"/>
              </w:rPr>
              <w:t xml:space="preserve">. </w:t>
            </w:r>
            <w:r>
              <w:rPr>
                <w:rFonts w:asciiTheme="minorHAnsi" w:hAnsiTheme="minorHAnsi" w:cs="Calibri Light"/>
                <w:sz w:val="22"/>
                <w:lang w:val="en-US"/>
              </w:rPr>
              <w:t xml:space="preserve"> </w:t>
            </w:r>
            <w:proofErr w:type="spellStart"/>
            <w:r>
              <w:rPr>
                <w:rFonts w:asciiTheme="minorHAnsi" w:hAnsiTheme="minorHAnsi" w:cs="Calibri Light"/>
                <w:sz w:val="22"/>
                <w:lang w:val="en-US"/>
              </w:rPr>
              <w:t>Gjuro</w:t>
            </w:r>
            <w:proofErr w:type="spellEnd"/>
            <w:r>
              <w:rPr>
                <w:rFonts w:asciiTheme="minorHAnsi" w:hAnsiTheme="minorHAnsi" w:cs="Calibri Light"/>
                <w:sz w:val="22"/>
                <w:lang w:val="en-US"/>
              </w:rPr>
              <w:t xml:space="preserve"> </w:t>
            </w:r>
            <w:proofErr w:type="spellStart"/>
            <w:r>
              <w:rPr>
                <w:rFonts w:asciiTheme="minorHAnsi" w:hAnsiTheme="minorHAnsi" w:cs="Calibri Light"/>
                <w:sz w:val="22"/>
                <w:lang w:val="en-US"/>
              </w:rPr>
              <w:t>Gjakovich</w:t>
            </w:r>
            <w:proofErr w:type="spellEnd"/>
            <w:r>
              <w:rPr>
                <w:rFonts w:asciiTheme="minorHAnsi" w:hAnsiTheme="minorHAnsi" w:cs="Calibri Light"/>
                <w:sz w:val="22"/>
                <w:lang w:val="en-US"/>
              </w:rPr>
              <w:t xml:space="preserve"> no.</w:t>
            </w:r>
            <w:r w:rsidR="00A33809" w:rsidRPr="00A33809">
              <w:rPr>
                <w:rFonts w:asciiTheme="minorHAnsi" w:hAnsiTheme="minorHAnsi" w:cs="Calibri Light"/>
                <w:sz w:val="22"/>
              </w:rPr>
              <w:t xml:space="preserve"> 60/1, </w:t>
            </w:r>
            <w:r>
              <w:rPr>
                <w:rFonts w:asciiTheme="minorHAnsi" w:hAnsiTheme="minorHAnsi" w:cs="Calibri Light"/>
                <w:sz w:val="22"/>
                <w:lang w:val="en-US"/>
              </w:rPr>
              <w:t>Skopje</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Telephone</w:t>
            </w:r>
            <w:r w:rsidR="00A33809" w:rsidRPr="00A33809">
              <w:rPr>
                <w:rFonts w:asciiTheme="minorHAnsi" w:hAnsiTheme="minorHAnsi" w:cs="Calibri Light"/>
                <w:sz w:val="22"/>
              </w:rPr>
              <w:t xml:space="preserve">: 02 32 53 818 </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Environmental expert: Ljubomir Petkovski</w:t>
            </w:r>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rsidR="00A33809" w:rsidRPr="00A33809" w:rsidRDefault="00A33809" w:rsidP="00A33809">
            <w:pPr>
              <w:pStyle w:val="ListParagraph"/>
              <w:spacing w:after="120" w:line="240" w:lineRule="auto"/>
              <w:ind w:left="1069" w:firstLine="0"/>
              <w:rPr>
                <w:rFonts w:asciiTheme="minorHAnsi" w:hAnsiTheme="minorHAnsi" w:cs="Calibri Light"/>
                <w:sz w:val="22"/>
                <w:lang w:val="en-US"/>
              </w:rPr>
            </w:pPr>
            <w:r w:rsidRPr="00A33809">
              <w:rPr>
                <w:rFonts w:asciiTheme="minorHAnsi" w:hAnsiTheme="minorHAnsi" w:cs="Calibri Light"/>
                <w:sz w:val="22"/>
                <w:lang w:val="en-US"/>
              </w:rPr>
              <w:t>E</w:t>
            </w:r>
            <w:r w:rsidRPr="00A33809">
              <w:rPr>
                <w:rFonts w:asciiTheme="minorHAnsi" w:hAnsiTheme="minorHAnsi" w:cs="Calibri Light"/>
                <w:sz w:val="22"/>
              </w:rPr>
              <w:t>-</w:t>
            </w:r>
            <w:r w:rsidR="00521CAF">
              <w:rPr>
                <w:rFonts w:asciiTheme="minorHAnsi" w:hAnsiTheme="minorHAnsi" w:cs="Calibri Light"/>
                <w:sz w:val="22"/>
                <w:lang w:val="en-US"/>
              </w:rPr>
              <w:t>mail</w:t>
            </w:r>
            <w:r w:rsidRPr="00A33809">
              <w:rPr>
                <w:rFonts w:asciiTheme="minorHAnsi" w:hAnsiTheme="minorHAnsi" w:cs="Calibri Light"/>
                <w:sz w:val="22"/>
              </w:rPr>
              <w:t>:</w:t>
            </w:r>
            <w:r w:rsidRPr="00A33809">
              <w:rPr>
                <w:sz w:val="22"/>
              </w:rPr>
              <w:t xml:space="preserve"> </w:t>
            </w:r>
            <w:hyperlink r:id="rId10" w:history="1">
              <w:r w:rsidRPr="00100C45">
                <w:rPr>
                  <w:rStyle w:val="Hyperlink"/>
                  <w:rFonts w:asciiTheme="minorHAnsi" w:hAnsiTheme="minorHAnsi" w:cs="Calibri Light"/>
                  <w:sz w:val="22"/>
                  <w:lang w:val="en-US"/>
                </w:rPr>
                <w:t>ljubomir.petkovski@lrcp.org.mk</w:t>
              </w:r>
            </w:hyperlink>
            <w:r>
              <w:rPr>
                <w:rFonts w:asciiTheme="minorHAnsi" w:hAnsiTheme="minorHAnsi" w:cs="Calibri Light"/>
                <w:sz w:val="22"/>
                <w:lang w:val="en-US"/>
              </w:rPr>
              <w:t xml:space="preserve"> </w:t>
            </w:r>
          </w:p>
          <w:p w:rsidR="00A33809" w:rsidRPr="00294998" w:rsidRDefault="00FA2D7A" w:rsidP="00294998">
            <w:pPr>
              <w:pStyle w:val="ListParagraph"/>
              <w:numPr>
                <w:ilvl w:val="0"/>
                <w:numId w:val="1"/>
              </w:numPr>
              <w:spacing w:before="120" w:line="240" w:lineRule="auto"/>
              <w:rPr>
                <w:rFonts w:asciiTheme="minorHAnsi" w:hAnsiTheme="minorHAnsi" w:cs="Calibri Light"/>
                <w:sz w:val="22"/>
                <w:lang w:val="en-US"/>
              </w:rPr>
            </w:pPr>
            <w:r w:rsidRPr="00FA2D7A">
              <w:rPr>
                <w:rFonts w:asciiTheme="minorHAnsi" w:hAnsiTheme="minorHAnsi" w:cs="Calibri Light"/>
                <w:b/>
                <w:sz w:val="22"/>
                <w:lang w:val="en-US"/>
              </w:rPr>
              <w:t>Air Transport Company AEROKLUB SKOPJE DOO</w:t>
            </w:r>
            <w:r>
              <w:rPr>
                <w:rFonts w:asciiTheme="minorHAnsi" w:hAnsiTheme="minorHAnsi" w:cs="Calibri Light"/>
                <w:b/>
                <w:sz w:val="22"/>
              </w:rPr>
              <w:t>,</w:t>
            </w:r>
            <w:r w:rsidRPr="00FA2D7A">
              <w:rPr>
                <w:rFonts w:asciiTheme="minorHAnsi" w:hAnsiTheme="minorHAnsi" w:cs="Calibri Light"/>
                <w:b/>
                <w:sz w:val="22"/>
                <w:lang w:val="en-US"/>
              </w:rPr>
              <w:t xml:space="preserve"> </w:t>
            </w:r>
            <w:proofErr w:type="spellStart"/>
            <w:r w:rsidRPr="00FA2D7A">
              <w:rPr>
                <w:rFonts w:asciiTheme="minorHAnsi" w:hAnsiTheme="minorHAnsi" w:cs="Calibri Light"/>
                <w:b/>
                <w:sz w:val="22"/>
                <w:lang w:val="en-US"/>
              </w:rPr>
              <w:t>Chucher</w:t>
            </w:r>
            <w:proofErr w:type="spellEnd"/>
            <w:r w:rsidRPr="00FA2D7A">
              <w:rPr>
                <w:rFonts w:asciiTheme="minorHAnsi" w:hAnsiTheme="minorHAnsi" w:cs="Calibri Light"/>
                <w:b/>
                <w:sz w:val="22"/>
                <w:lang w:val="en-US"/>
              </w:rPr>
              <w:t xml:space="preserve"> </w:t>
            </w:r>
            <w:proofErr w:type="spellStart"/>
            <w:r w:rsidRPr="00FA2D7A">
              <w:rPr>
                <w:rFonts w:asciiTheme="minorHAnsi" w:hAnsiTheme="minorHAnsi" w:cs="Calibri Light"/>
                <w:b/>
                <w:sz w:val="22"/>
                <w:lang w:val="en-US"/>
              </w:rPr>
              <w:t>Sandevo</w:t>
            </w:r>
            <w:proofErr w:type="spellEnd"/>
          </w:p>
          <w:p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 xml:space="preserve">:, </w:t>
            </w:r>
            <w:proofErr w:type="spellStart"/>
            <w:r w:rsidR="00294998" w:rsidRPr="00294998">
              <w:rPr>
                <w:rFonts w:asciiTheme="minorHAnsi" w:hAnsiTheme="minorHAnsi" w:cs="Calibri Light"/>
                <w:sz w:val="22"/>
                <w:lang w:val="en-US"/>
              </w:rPr>
              <w:t>Sportski</w:t>
            </w:r>
            <w:proofErr w:type="spellEnd"/>
            <w:r w:rsidR="00294998" w:rsidRPr="00294998">
              <w:rPr>
                <w:rFonts w:asciiTheme="minorHAnsi" w:hAnsiTheme="minorHAnsi" w:cs="Calibri Light"/>
                <w:sz w:val="22"/>
                <w:lang w:val="en-US"/>
              </w:rPr>
              <w:t xml:space="preserve"> </w:t>
            </w:r>
            <w:proofErr w:type="spellStart"/>
            <w:r w:rsidR="00294998" w:rsidRPr="00294998">
              <w:rPr>
                <w:rFonts w:asciiTheme="minorHAnsi" w:hAnsiTheme="minorHAnsi" w:cs="Calibri Light"/>
                <w:sz w:val="22"/>
                <w:lang w:val="en-US"/>
              </w:rPr>
              <w:t>aerodrom</w:t>
            </w:r>
            <w:proofErr w:type="spellEnd"/>
            <w:r w:rsidR="00294998" w:rsidRPr="00294998">
              <w:rPr>
                <w:rFonts w:asciiTheme="minorHAnsi" w:hAnsiTheme="minorHAnsi" w:cs="Calibri Light"/>
                <w:sz w:val="22"/>
                <w:lang w:val="en-US"/>
              </w:rPr>
              <w:t xml:space="preserve"> </w:t>
            </w:r>
            <w:proofErr w:type="spellStart"/>
            <w:r w:rsidR="00294998" w:rsidRPr="00294998">
              <w:rPr>
                <w:rFonts w:asciiTheme="minorHAnsi" w:hAnsiTheme="minorHAnsi" w:cs="Calibri Light"/>
                <w:sz w:val="22"/>
                <w:lang w:val="en-US"/>
              </w:rPr>
              <w:t>Stenkovec</w:t>
            </w:r>
            <w:proofErr w:type="spellEnd"/>
            <w:r w:rsidR="00294998" w:rsidRPr="00294998">
              <w:rPr>
                <w:rFonts w:asciiTheme="minorHAnsi" w:hAnsiTheme="minorHAnsi" w:cs="Calibri Light"/>
                <w:sz w:val="22"/>
                <w:lang w:val="en-US"/>
              </w:rPr>
              <w:t xml:space="preserve"> no.151a, Cucer Sandevo</w:t>
            </w:r>
          </w:p>
          <w:p w:rsidR="00A33809" w:rsidRPr="00A33809" w:rsidRDefault="00A33809" w:rsidP="00A33809">
            <w:pPr>
              <w:spacing w:line="240" w:lineRule="auto"/>
              <w:rPr>
                <w:rFonts w:asciiTheme="minorHAnsi" w:hAnsiTheme="minorHAnsi" w:cs="Calibri Light"/>
                <w:sz w:val="22"/>
              </w:rPr>
            </w:pPr>
            <w:r w:rsidRPr="00A33809">
              <w:rPr>
                <w:rFonts w:asciiTheme="minorHAnsi" w:hAnsiTheme="minorHAnsi" w:cs="Calibri Light"/>
                <w:color w:val="FF0000"/>
                <w:sz w:val="22"/>
              </w:rPr>
              <w:t xml:space="preserve">      </w:t>
            </w:r>
            <w:r w:rsidR="00294998">
              <w:rPr>
                <w:rFonts w:asciiTheme="minorHAnsi" w:hAnsiTheme="minorHAnsi" w:cs="Calibri Light"/>
                <w:color w:val="FF0000"/>
                <w:sz w:val="22"/>
                <w:lang w:val="en-US"/>
              </w:rPr>
              <w:t xml:space="preserve"> </w:t>
            </w:r>
            <w:r w:rsidR="00521CAF">
              <w:rPr>
                <w:rFonts w:asciiTheme="minorHAnsi" w:hAnsiTheme="minorHAnsi" w:cs="Calibri Light"/>
                <w:sz w:val="22"/>
              </w:rPr>
              <w:t>Telephone</w:t>
            </w:r>
            <w:r w:rsidRPr="00A33809">
              <w:rPr>
                <w:rFonts w:asciiTheme="minorHAnsi" w:hAnsiTheme="minorHAnsi" w:cs="Calibri Light"/>
                <w:sz w:val="22"/>
              </w:rPr>
              <w:t xml:space="preserve">: </w:t>
            </w:r>
            <w:r w:rsidR="00FA2D7A" w:rsidRPr="00FA2D7A">
              <w:rPr>
                <w:rFonts w:asciiTheme="minorHAnsi" w:hAnsiTheme="minorHAnsi" w:cs="Calibri Light"/>
                <w:sz w:val="22"/>
                <w:lang w:val="en-US"/>
              </w:rPr>
              <w:t>070958820</w:t>
            </w:r>
          </w:p>
          <w:p w:rsidR="00A33809" w:rsidRPr="00294998" w:rsidRDefault="00A33809" w:rsidP="00294998">
            <w:pPr>
              <w:spacing w:before="120" w:line="240" w:lineRule="auto"/>
              <w:ind w:left="709" w:firstLine="0"/>
              <w:rPr>
                <w:rFonts w:asciiTheme="minorHAnsi" w:hAnsiTheme="minorHAnsi" w:cs="Calibri Light"/>
                <w:sz w:val="22"/>
                <w:lang w:val="en-US"/>
              </w:rPr>
            </w:pPr>
            <w:r w:rsidRPr="00294998">
              <w:rPr>
                <w:rFonts w:asciiTheme="minorHAnsi" w:hAnsiTheme="minorHAnsi" w:cs="Calibri Light"/>
                <w:sz w:val="22"/>
              </w:rPr>
              <w:t xml:space="preserve">      </w:t>
            </w:r>
            <w:r w:rsidR="00294998">
              <w:rPr>
                <w:rFonts w:asciiTheme="minorHAnsi" w:hAnsiTheme="minorHAnsi" w:cs="Calibri Light"/>
                <w:sz w:val="22"/>
                <w:lang w:val="en-US"/>
              </w:rPr>
              <w:t xml:space="preserve"> </w:t>
            </w:r>
            <w:r w:rsidR="00521CAF" w:rsidRPr="00294998">
              <w:rPr>
                <w:rFonts w:asciiTheme="minorHAnsi" w:hAnsiTheme="minorHAnsi" w:cs="Calibri Light"/>
                <w:sz w:val="22"/>
                <w:lang w:val="en-US"/>
              </w:rPr>
              <w:t xml:space="preserve">Person in charge: </w:t>
            </w:r>
            <w:r w:rsidR="00FA2D7A" w:rsidRPr="00FA2D7A">
              <w:rPr>
                <w:rFonts w:asciiTheme="minorHAnsi" w:hAnsiTheme="minorHAnsi" w:cs="Calibri Light"/>
                <w:sz w:val="22"/>
                <w:lang w:val="en-US"/>
              </w:rPr>
              <w:t xml:space="preserve">Tanja </w:t>
            </w:r>
            <w:proofErr w:type="spellStart"/>
            <w:r w:rsidR="00FA2D7A" w:rsidRPr="00FA2D7A">
              <w:rPr>
                <w:rFonts w:asciiTheme="minorHAnsi" w:hAnsiTheme="minorHAnsi" w:cs="Calibri Light"/>
                <w:sz w:val="22"/>
                <w:lang w:val="en-US"/>
              </w:rPr>
              <w:t>Najdova</w:t>
            </w:r>
            <w:proofErr w:type="spellEnd"/>
            <w:r w:rsidR="00FA2D7A" w:rsidRPr="00FA2D7A">
              <w:rPr>
                <w:rFonts w:asciiTheme="minorHAnsi" w:hAnsiTheme="minorHAnsi" w:cs="Calibri Light"/>
                <w:sz w:val="22"/>
                <w:lang w:val="en-US"/>
              </w:rPr>
              <w:t>, Administrative assistant</w:t>
            </w:r>
          </w:p>
          <w:p w:rsidR="00A33809" w:rsidRDefault="00A33809" w:rsidP="00A33809">
            <w:pPr>
              <w:spacing w:line="240" w:lineRule="auto"/>
              <w:rPr>
                <w:sz w:val="22"/>
              </w:rPr>
            </w:pPr>
            <w:r w:rsidRPr="00A33809">
              <w:rPr>
                <w:rFonts w:asciiTheme="minorHAnsi" w:hAnsiTheme="minorHAnsi" w:cs="Calibri Light"/>
                <w:sz w:val="22"/>
              </w:rPr>
              <w:t xml:space="preserve">       </w:t>
            </w:r>
            <w:r w:rsidR="00521CAF">
              <w:rPr>
                <w:rFonts w:asciiTheme="minorHAnsi" w:hAnsiTheme="minorHAnsi" w:cs="Calibri Light"/>
                <w:sz w:val="22"/>
              </w:rPr>
              <w:t>Е-mail</w:t>
            </w:r>
            <w:r w:rsidRPr="00A33809">
              <w:rPr>
                <w:rFonts w:asciiTheme="minorHAnsi" w:hAnsiTheme="minorHAnsi" w:cs="Calibri Light"/>
                <w:sz w:val="22"/>
              </w:rPr>
              <w:t xml:space="preserve">: </w:t>
            </w:r>
            <w:r w:rsidR="00FA2D7A" w:rsidRPr="00FA2D7A">
              <w:rPr>
                <w:rFonts w:asciiTheme="minorHAnsi" w:hAnsiTheme="minorHAnsi" w:cs="Calibri Light"/>
                <w:sz w:val="22"/>
                <w:lang w:val="en-US"/>
              </w:rPr>
              <w:t>tanja.najdova@gmail.com</w:t>
            </w:r>
          </w:p>
          <w:p w:rsidR="00AD519C" w:rsidRPr="00A33809" w:rsidRDefault="00AD519C" w:rsidP="00A33809">
            <w:pPr>
              <w:spacing w:line="240" w:lineRule="auto"/>
              <w:rPr>
                <w:rStyle w:val="Hyperlink"/>
                <w:rFonts w:asciiTheme="minorHAnsi" w:hAnsiTheme="minorHAnsi" w:cs="Calibri Light"/>
                <w:color w:val="auto"/>
                <w:sz w:val="22"/>
                <w:u w:val="none"/>
              </w:rPr>
            </w:pPr>
          </w:p>
          <w:p w:rsidR="005A2778" w:rsidRPr="005A2778" w:rsidRDefault="005A2778" w:rsidP="00A33809">
            <w:pPr>
              <w:shd w:val="clear" w:color="auto" w:fill="DAEEF3" w:themeFill="accent5"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if you have any comment/suggestion or amendment </w:t>
            </w:r>
            <w:r w:rsidR="007F569E">
              <w:rPr>
                <w:rFonts w:asciiTheme="minorHAnsi" w:hAnsiTheme="minorHAnsi" w:cs="Calibri Light"/>
                <w:b/>
                <w:sz w:val="22"/>
                <w:lang w:val="en-US"/>
              </w:rPr>
              <w:t>on</w:t>
            </w:r>
            <w:r>
              <w:rPr>
                <w:rFonts w:asciiTheme="minorHAnsi" w:hAnsiTheme="minorHAnsi" w:cs="Calibri Light"/>
                <w:b/>
                <w:sz w:val="22"/>
                <w:lang w:val="en-US"/>
              </w:rPr>
              <w:t xml:space="preserve"> the proposed measures in the Environmental and Social Management Plan Checklist submit it to the responsible persons within the period of</w:t>
            </w:r>
            <w:r w:rsidR="007F569E">
              <w:rPr>
                <w:rFonts w:asciiTheme="minorHAnsi" w:hAnsiTheme="minorHAnsi" w:cs="Calibri Light"/>
                <w:b/>
                <w:sz w:val="22"/>
                <w:lang w:val="en-US"/>
              </w:rPr>
              <w:t xml:space="preserve"> at least 14</w:t>
            </w:r>
            <w:r>
              <w:rPr>
                <w:rFonts w:asciiTheme="minorHAnsi" w:hAnsiTheme="minorHAnsi" w:cs="Calibri Light"/>
                <w:b/>
                <w:sz w:val="22"/>
                <w:lang w:val="en-US"/>
              </w:rPr>
              <w:t xml:space="preserve"> days from the </w:t>
            </w:r>
            <w:r w:rsidR="007F569E">
              <w:rPr>
                <w:rFonts w:asciiTheme="minorHAnsi" w:hAnsiTheme="minorHAnsi" w:cs="Calibri Light"/>
                <w:b/>
                <w:sz w:val="22"/>
                <w:lang w:val="en-US"/>
              </w:rPr>
              <w:t xml:space="preserve">date of </w:t>
            </w:r>
            <w:r>
              <w:rPr>
                <w:rFonts w:asciiTheme="minorHAnsi" w:hAnsiTheme="minorHAnsi" w:cs="Calibri Light"/>
                <w:b/>
                <w:sz w:val="22"/>
                <w:lang w:val="en-US"/>
              </w:rPr>
              <w:t>Environmental and Social Management Plan Checklist</w:t>
            </w:r>
            <w:r w:rsidR="007F569E">
              <w:rPr>
                <w:rFonts w:asciiTheme="minorHAnsi" w:hAnsiTheme="minorHAnsi" w:cs="Calibri Light"/>
                <w:b/>
                <w:sz w:val="22"/>
                <w:lang w:val="en-US"/>
              </w:rPr>
              <w:t xml:space="preserve"> publication.</w:t>
            </w:r>
          </w:p>
          <w:p w:rsidR="00A33809" w:rsidRPr="00A33809" w:rsidRDefault="00F50E63" w:rsidP="00A33809">
            <w:pPr>
              <w:shd w:val="clear" w:color="auto" w:fill="DAEEF3" w:themeFill="accent5" w:themeFillTint="33"/>
              <w:spacing w:line="240" w:lineRule="auto"/>
              <w:ind w:firstLine="589"/>
              <w:jc w:val="center"/>
              <w:rPr>
                <w:rFonts w:asciiTheme="minorHAnsi" w:hAnsiTheme="minorHAnsi" w:cs="Calibri Light"/>
                <w:b/>
                <w:sz w:val="22"/>
              </w:rPr>
            </w:pPr>
            <w:r w:rsidRPr="00A33809">
              <w:rPr>
                <w:rFonts w:asciiTheme="minorHAnsi" w:hAnsiTheme="minorHAnsi" w:cs="Calibri Light"/>
                <w:b/>
                <w:sz w:val="22"/>
              </w:rPr>
              <w:t xml:space="preserve"> </w:t>
            </w:r>
            <w:r w:rsidR="00A33809" w:rsidRPr="00A33809">
              <w:rPr>
                <w:rFonts w:asciiTheme="minorHAnsi" w:hAnsiTheme="minorHAnsi" w:cs="Calibri Light"/>
                <w:b/>
                <w:sz w:val="22"/>
              </w:rPr>
              <w:t>(</w:t>
            </w:r>
            <w:r>
              <w:rPr>
                <w:rFonts w:asciiTheme="minorHAnsi" w:hAnsiTheme="minorHAnsi" w:cs="Calibri Light"/>
                <w:b/>
                <w:sz w:val="22"/>
                <w:lang w:val="en-US"/>
              </w:rPr>
              <w:t xml:space="preserve">date of </w:t>
            </w:r>
            <w:r w:rsidR="007F569E">
              <w:rPr>
                <w:rFonts w:asciiTheme="minorHAnsi" w:hAnsiTheme="minorHAnsi" w:cs="Calibri Light"/>
                <w:b/>
                <w:sz w:val="22"/>
                <w:lang w:val="en-US"/>
              </w:rPr>
              <w:t>publication</w:t>
            </w:r>
            <w:r w:rsidR="00A33809" w:rsidRPr="00A33809">
              <w:rPr>
                <w:rFonts w:asciiTheme="minorHAnsi" w:hAnsiTheme="minorHAnsi" w:cs="Calibri Light"/>
                <w:b/>
                <w:sz w:val="22"/>
              </w:rPr>
              <w:t>:____________).</w:t>
            </w:r>
          </w:p>
          <w:p w:rsidR="00F50E63" w:rsidRDefault="00F50E63" w:rsidP="00A33809">
            <w:pPr>
              <w:shd w:val="clear" w:color="auto" w:fill="E5DFEC" w:themeFill="accent4"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send your comments on the Environmental and Social Management Plan Checklist for the project </w:t>
            </w:r>
            <w:r>
              <w:rPr>
                <w:rFonts w:asciiTheme="minorHAnsi" w:hAnsiTheme="minorHAnsi" w:cs="Calibri Light"/>
                <w:b/>
                <w:sz w:val="22"/>
              </w:rPr>
              <w:t>„</w:t>
            </w:r>
            <w:r w:rsidR="00FA2D7A" w:rsidRPr="00FA2D7A">
              <w:rPr>
                <w:rFonts w:asciiTheme="minorHAnsi" w:hAnsiTheme="minorHAnsi" w:cs="Calibri Light"/>
                <w:b/>
                <w:sz w:val="22"/>
                <w:lang w:val="en-US"/>
              </w:rPr>
              <w:t xml:space="preserve">Better Sports Airports Bring Prosperity for the </w:t>
            </w:r>
            <w:proofErr w:type="gramStart"/>
            <w:r w:rsidR="00FA2D7A" w:rsidRPr="00FA2D7A">
              <w:rPr>
                <w:rFonts w:asciiTheme="minorHAnsi" w:hAnsiTheme="minorHAnsi" w:cs="Calibri Light"/>
                <w:b/>
                <w:sz w:val="22"/>
                <w:lang w:val="en-US"/>
              </w:rPr>
              <w:t>Municipality</w:t>
            </w:r>
            <w:r>
              <w:rPr>
                <w:rFonts w:asciiTheme="minorHAnsi" w:hAnsiTheme="minorHAnsi" w:cs="Calibri Light"/>
                <w:b/>
                <w:sz w:val="22"/>
              </w:rPr>
              <w:t>“</w:t>
            </w:r>
            <w:r w:rsidR="00294998">
              <w:rPr>
                <w:rFonts w:asciiTheme="minorHAnsi" w:hAnsiTheme="minorHAnsi" w:cs="Calibri Light"/>
                <w:b/>
                <w:sz w:val="22"/>
                <w:lang w:val="en-US"/>
              </w:rPr>
              <w:t xml:space="preserve"> </w:t>
            </w:r>
            <w:r>
              <w:rPr>
                <w:rFonts w:asciiTheme="minorHAnsi" w:hAnsiTheme="minorHAnsi" w:cs="Calibri Light"/>
                <w:b/>
                <w:sz w:val="22"/>
              </w:rPr>
              <w:t>to</w:t>
            </w:r>
            <w:proofErr w:type="gramEnd"/>
            <w:r>
              <w:rPr>
                <w:rFonts w:asciiTheme="minorHAnsi" w:hAnsiTheme="minorHAnsi" w:cs="Calibri Light"/>
                <w:b/>
                <w:sz w:val="22"/>
                <w:lang w:val="en-US"/>
              </w:rPr>
              <w:t xml:space="preserve"> the listed e-mails, or in the offices of</w:t>
            </w:r>
            <w:r w:rsidR="007F569E">
              <w:rPr>
                <w:rFonts w:asciiTheme="minorHAnsi" w:hAnsiTheme="minorHAnsi" w:cs="Calibri Light"/>
                <w:b/>
                <w:sz w:val="22"/>
                <w:lang w:val="en-US"/>
              </w:rPr>
              <w:t xml:space="preserve"> the </w:t>
            </w:r>
            <w:r w:rsidR="00294998" w:rsidRPr="00294998">
              <w:rPr>
                <w:rFonts w:asciiTheme="minorHAnsi" w:hAnsiTheme="minorHAnsi" w:cs="Calibri Light"/>
                <w:b/>
                <w:sz w:val="22"/>
                <w:lang w:val="en-US"/>
              </w:rPr>
              <w:t>Sports Airport Stenkovec</w:t>
            </w:r>
            <w:r w:rsidR="00294998">
              <w:rPr>
                <w:rFonts w:asciiTheme="minorHAnsi" w:hAnsiTheme="minorHAnsi" w:cs="Calibri Light"/>
                <w:b/>
                <w:sz w:val="22"/>
                <w:lang w:val="en-US"/>
              </w:rPr>
              <w:t xml:space="preserve"> </w:t>
            </w:r>
            <w:r>
              <w:rPr>
                <w:rFonts w:asciiTheme="minorHAnsi" w:hAnsiTheme="minorHAnsi" w:cs="Calibri Light"/>
                <w:b/>
                <w:sz w:val="22"/>
                <w:lang w:val="en-US"/>
              </w:rPr>
              <w:t>and/or Project Implementation Unit.</w:t>
            </w:r>
          </w:p>
          <w:p w:rsidR="00F50E63" w:rsidRPr="00F50E63" w:rsidRDefault="00F50E63" w:rsidP="00A33809">
            <w:pPr>
              <w:shd w:val="clear" w:color="auto" w:fill="E5DFEC" w:themeFill="accent4" w:themeFillTint="33"/>
              <w:spacing w:line="240" w:lineRule="auto"/>
              <w:ind w:firstLine="589"/>
              <w:rPr>
                <w:rFonts w:asciiTheme="minorHAnsi" w:hAnsiTheme="minorHAnsi" w:cs="Calibri Light"/>
                <w:b/>
                <w:sz w:val="22"/>
              </w:rPr>
            </w:pPr>
            <w:r>
              <w:rPr>
                <w:rFonts w:asciiTheme="minorHAnsi" w:hAnsiTheme="minorHAnsi" w:cs="Calibri Light"/>
                <w:b/>
                <w:sz w:val="22"/>
                <w:lang w:val="en-US"/>
              </w:rPr>
              <w:t xml:space="preserve">Thanks in advance  </w:t>
            </w:r>
          </w:p>
          <w:p w:rsidR="00A33809" w:rsidRPr="00A33809" w:rsidRDefault="00A33809" w:rsidP="00A33809">
            <w:pPr>
              <w:shd w:val="clear" w:color="auto" w:fill="E5DFEC" w:themeFill="accent4" w:themeFillTint="33"/>
              <w:spacing w:line="240" w:lineRule="auto"/>
              <w:ind w:firstLine="589"/>
              <w:rPr>
                <w:rFonts w:asciiTheme="minorHAnsi" w:hAnsiTheme="minorHAnsi" w:cs="Calibri Light"/>
                <w:b/>
                <w:sz w:val="22"/>
              </w:rPr>
            </w:pPr>
          </w:p>
        </w:tc>
      </w:tr>
      <w:tr w:rsidR="00A33809" w:rsidRPr="00A87E34" w:rsidTr="00A33809">
        <w:tc>
          <w:tcPr>
            <w:tcW w:w="9350" w:type="dxa"/>
            <w:gridSpan w:val="3"/>
          </w:tcPr>
          <w:p w:rsidR="00A33809" w:rsidRPr="00A33809" w:rsidRDefault="00A81E15" w:rsidP="00A33809">
            <w:pPr>
              <w:spacing w:line="240" w:lineRule="auto"/>
              <w:ind w:firstLine="0"/>
              <w:rPr>
                <w:rFonts w:asciiTheme="minorHAnsi" w:hAnsiTheme="minorHAnsi" w:cs="Calibri Light"/>
                <w:b/>
                <w:sz w:val="22"/>
              </w:rPr>
            </w:pPr>
            <w:r>
              <w:rPr>
                <w:rFonts w:asciiTheme="minorHAnsi" w:hAnsiTheme="minorHAnsi" w:cs="Calibri Light"/>
                <w:b/>
                <w:sz w:val="22"/>
                <w:lang w:val="en-US"/>
              </w:rPr>
              <w:lastRenderedPageBreak/>
              <w:t>Reference number</w:t>
            </w:r>
            <w:r w:rsidR="00A33809" w:rsidRPr="00A33809">
              <w:rPr>
                <w:rFonts w:asciiTheme="minorHAnsi" w:hAnsiTheme="minorHAnsi" w:cs="Calibri Light"/>
                <w:b/>
                <w:sz w:val="22"/>
              </w:rPr>
              <w:t>: ______________________________</w:t>
            </w:r>
          </w:p>
          <w:p w:rsidR="00A33809" w:rsidRPr="00A33809" w:rsidRDefault="00A33809" w:rsidP="00A81E15">
            <w:pPr>
              <w:spacing w:line="240" w:lineRule="auto"/>
              <w:ind w:firstLine="0"/>
              <w:rPr>
                <w:rFonts w:asciiTheme="minorHAnsi" w:hAnsiTheme="minorHAnsi" w:cs="Calibri Light"/>
                <w:sz w:val="22"/>
              </w:rPr>
            </w:pPr>
            <w:r w:rsidRPr="00A33809">
              <w:rPr>
                <w:rFonts w:asciiTheme="minorHAnsi" w:hAnsiTheme="minorHAnsi" w:cs="Calibri Light"/>
                <w:sz w:val="22"/>
              </w:rPr>
              <w:t>(</w:t>
            </w:r>
            <w:r w:rsidR="00A81E15">
              <w:rPr>
                <w:rFonts w:asciiTheme="minorHAnsi" w:hAnsiTheme="minorHAnsi" w:cs="Calibri Light"/>
                <w:sz w:val="22"/>
                <w:lang w:val="en-US"/>
              </w:rPr>
              <w:t>t</w:t>
            </w:r>
            <w:r w:rsidR="005A2778">
              <w:rPr>
                <w:rFonts w:asciiTheme="minorHAnsi" w:hAnsiTheme="minorHAnsi" w:cs="Calibri Light"/>
                <w:sz w:val="22"/>
                <w:lang w:val="en-US"/>
              </w:rPr>
              <w:t>o be</w:t>
            </w:r>
            <w:r w:rsidR="00A81E15">
              <w:rPr>
                <w:rFonts w:asciiTheme="minorHAnsi" w:hAnsiTheme="minorHAnsi" w:cs="Calibri Light"/>
                <w:sz w:val="22"/>
                <w:lang w:val="en-US"/>
              </w:rPr>
              <w:t xml:space="preserve"> filled by the project</w:t>
            </w:r>
            <w:r w:rsidRPr="00A33809">
              <w:rPr>
                <w:rFonts w:asciiTheme="minorHAnsi" w:hAnsiTheme="minorHAnsi" w:cs="Calibri Light"/>
                <w:sz w:val="22"/>
              </w:rPr>
              <w:t>)</w:t>
            </w:r>
          </w:p>
        </w:tc>
      </w:tr>
      <w:tr w:rsidR="00A33809" w:rsidRPr="00A87E34" w:rsidTr="00A33809">
        <w:trPr>
          <w:trHeight w:val="679"/>
        </w:trPr>
        <w:tc>
          <w:tcPr>
            <w:tcW w:w="2641" w:type="dxa"/>
            <w:shd w:val="clear" w:color="auto" w:fill="F2F2F2" w:themeFill="background1" w:themeFillShade="F2"/>
          </w:tcPr>
          <w:p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t>First and Last name</w:t>
            </w:r>
            <w:r w:rsidR="00A33809"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rsidTr="00A33809">
        <w:tc>
          <w:tcPr>
            <w:tcW w:w="2641" w:type="dxa"/>
            <w:shd w:val="clear" w:color="auto" w:fill="F2F2F2" w:themeFill="background1" w:themeFillShade="F2"/>
            <w:vAlign w:val="center"/>
          </w:tcPr>
          <w:p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rsidR="00A33809" w:rsidRPr="00A33809" w:rsidRDefault="00A33809" w:rsidP="00A33809">
            <w:pPr>
              <w:spacing w:line="240" w:lineRule="auto"/>
              <w:ind w:firstLine="0"/>
              <w:jc w:val="left"/>
              <w:rPr>
                <w:rFonts w:asciiTheme="minorHAnsi" w:hAnsiTheme="minorHAnsi" w:cs="Calibri Light"/>
                <w:szCs w:val="24"/>
              </w:rPr>
            </w:pPr>
          </w:p>
          <w:p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b/>
                <w:szCs w:val="24"/>
                <w:lang w:val="en-US"/>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szCs w:val="24"/>
              </w:rPr>
            </w:pPr>
          </w:p>
        </w:tc>
      </w:tr>
      <w:tr w:rsidR="00A33809" w:rsidRPr="007E4A18" w:rsidTr="00A33809">
        <w:tc>
          <w:tcPr>
            <w:tcW w:w="9350" w:type="dxa"/>
            <w:gridSpan w:val="3"/>
            <w:shd w:val="clear" w:color="auto" w:fill="F2F2F2" w:themeFill="background1" w:themeFillShade="F2"/>
          </w:tcPr>
          <w:p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lang w:val="en-US"/>
              </w:rPr>
            </w:pPr>
          </w:p>
          <w:p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rsidTr="00A33809">
        <w:trPr>
          <w:trHeight w:val="1193"/>
        </w:trPr>
        <w:tc>
          <w:tcPr>
            <w:tcW w:w="4560" w:type="dxa"/>
            <w:gridSpan w:val="2"/>
            <w:shd w:val="clear" w:color="auto" w:fill="F2F2F2" w:themeFill="background1" w:themeFillShade="F2"/>
          </w:tcPr>
          <w:p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jc w:val="center"/>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11"/>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E4" w:rsidRDefault="00BA70E4" w:rsidP="00BD61EC">
      <w:pPr>
        <w:spacing w:line="240" w:lineRule="auto"/>
      </w:pPr>
      <w:r>
        <w:separator/>
      </w:r>
    </w:p>
  </w:endnote>
  <w:endnote w:type="continuationSeparator" w:id="0">
    <w:p w:rsidR="00BA70E4" w:rsidRDefault="00BA70E4"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E71611">
          <w:rPr>
            <w:noProof/>
            <w:sz w:val="20"/>
            <w:szCs w:val="20"/>
          </w:rPr>
          <w:t>1</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E4" w:rsidRDefault="00BA70E4" w:rsidP="00BD61EC">
      <w:pPr>
        <w:spacing w:line="240" w:lineRule="auto"/>
      </w:pPr>
      <w:r>
        <w:separator/>
      </w:r>
    </w:p>
  </w:footnote>
  <w:footnote w:type="continuationSeparator" w:id="0">
    <w:p w:rsidR="00BA70E4" w:rsidRDefault="00BA70E4"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75278"/>
    <w:rsid w:val="000812D4"/>
    <w:rsid w:val="000B2292"/>
    <w:rsid w:val="001073F1"/>
    <w:rsid w:val="0014727D"/>
    <w:rsid w:val="001639A6"/>
    <w:rsid w:val="00190EF6"/>
    <w:rsid w:val="00237832"/>
    <w:rsid w:val="00243719"/>
    <w:rsid w:val="00294998"/>
    <w:rsid w:val="00302222"/>
    <w:rsid w:val="003279F2"/>
    <w:rsid w:val="00354823"/>
    <w:rsid w:val="00364002"/>
    <w:rsid w:val="00370644"/>
    <w:rsid w:val="003A0B2E"/>
    <w:rsid w:val="004122CC"/>
    <w:rsid w:val="00425AB0"/>
    <w:rsid w:val="004531BD"/>
    <w:rsid w:val="004E4F2C"/>
    <w:rsid w:val="004F7A8B"/>
    <w:rsid w:val="00521CAF"/>
    <w:rsid w:val="00533DA0"/>
    <w:rsid w:val="005426E3"/>
    <w:rsid w:val="00585D6C"/>
    <w:rsid w:val="005A2778"/>
    <w:rsid w:val="005A27EC"/>
    <w:rsid w:val="005C3097"/>
    <w:rsid w:val="005C6516"/>
    <w:rsid w:val="00625958"/>
    <w:rsid w:val="00664AAC"/>
    <w:rsid w:val="00670179"/>
    <w:rsid w:val="006C44EB"/>
    <w:rsid w:val="006D2989"/>
    <w:rsid w:val="006F7543"/>
    <w:rsid w:val="00712185"/>
    <w:rsid w:val="007E4A18"/>
    <w:rsid w:val="007F569E"/>
    <w:rsid w:val="0082114A"/>
    <w:rsid w:val="0082431D"/>
    <w:rsid w:val="00835DAA"/>
    <w:rsid w:val="008421CD"/>
    <w:rsid w:val="008532C0"/>
    <w:rsid w:val="008B5411"/>
    <w:rsid w:val="008D03A0"/>
    <w:rsid w:val="008D1ABF"/>
    <w:rsid w:val="00951F1C"/>
    <w:rsid w:val="0097788B"/>
    <w:rsid w:val="00A33809"/>
    <w:rsid w:val="00A746DC"/>
    <w:rsid w:val="00A81E15"/>
    <w:rsid w:val="00A87E34"/>
    <w:rsid w:val="00AB0B49"/>
    <w:rsid w:val="00AB2141"/>
    <w:rsid w:val="00AD519C"/>
    <w:rsid w:val="00AF1418"/>
    <w:rsid w:val="00BA70E4"/>
    <w:rsid w:val="00BC2688"/>
    <w:rsid w:val="00BD61EC"/>
    <w:rsid w:val="00C3760D"/>
    <w:rsid w:val="00C643B6"/>
    <w:rsid w:val="00C65661"/>
    <w:rsid w:val="00C70EE7"/>
    <w:rsid w:val="00CA0065"/>
    <w:rsid w:val="00CC2828"/>
    <w:rsid w:val="00D61665"/>
    <w:rsid w:val="00D85363"/>
    <w:rsid w:val="00DC02F4"/>
    <w:rsid w:val="00DF3EED"/>
    <w:rsid w:val="00E10DB6"/>
    <w:rsid w:val="00E21537"/>
    <w:rsid w:val="00E71611"/>
    <w:rsid w:val="00ED2773"/>
    <w:rsid w:val="00F50E63"/>
    <w:rsid w:val="00FA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klubskopje.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jubomir.petk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2020-02-19T10:07:00Z</dcterms:created>
  <dcterms:modified xsi:type="dcterms:W3CDTF">2020-02-19T10:07:00Z</dcterms:modified>
</cp:coreProperties>
</file>