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1919"/>
        <w:gridCol w:w="4790"/>
      </w:tblGrid>
      <w:tr w:rsidR="00A33809" w:rsidRPr="00A87E34" w14:paraId="55C6F2C8" w14:textId="77777777" w:rsidTr="00A33809">
        <w:tc>
          <w:tcPr>
            <w:tcW w:w="9350" w:type="dxa"/>
            <w:gridSpan w:val="3"/>
            <w:shd w:val="clear" w:color="auto" w:fill="FFFFFF" w:themeFill="background1"/>
          </w:tcPr>
          <w:p w14:paraId="69DC3AA5" w14:textId="77777777" w:rsidR="00A33809" w:rsidRPr="00A33809" w:rsidRDefault="007F569E" w:rsidP="00A33809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Comments and S</w:t>
            </w:r>
            <w:r w:rsidR="00AD519C">
              <w:rPr>
                <w:rFonts w:asciiTheme="minorHAnsi" w:hAnsiTheme="minorHAnsi" w:cs="Calibri Light"/>
                <w:b/>
                <w:sz w:val="22"/>
                <w:lang w:val="en-US"/>
              </w:rPr>
              <w:t>uggestion Form</w:t>
            </w:r>
          </w:p>
          <w:p w14:paraId="40C2B4D7" w14:textId="11D3C406" w:rsidR="00A33809" w:rsidRPr="00A33809" w:rsidRDefault="00A33809" w:rsidP="00A33809">
            <w:pPr>
              <w:shd w:val="clear" w:color="auto" w:fill="FDE9D9" w:themeFill="accent6" w:themeFillTint="33"/>
              <w:spacing w:after="200"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>„</w:t>
            </w:r>
            <w:r w:rsidR="00A224CD" w:rsidRPr="0081242B">
              <w:rPr>
                <w:rFonts w:asciiTheme="minorHAnsi" w:hAnsiTheme="minorHAnsi" w:cs="Calibri Light"/>
                <w:b/>
              </w:rPr>
              <w:t>Renovation, reconstruction and extension of</w:t>
            </w:r>
            <w:r w:rsidR="00A224CD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A224CD">
              <w:rPr>
                <w:rFonts w:asciiTheme="minorHAnsi" w:hAnsiTheme="minorHAnsi" w:cs="Calibri Light"/>
                <w:b/>
              </w:rPr>
              <w:t>" Villa Vangelina</w:t>
            </w:r>
            <w:r w:rsidR="00A224CD" w:rsidRPr="0081242B">
              <w:rPr>
                <w:rFonts w:asciiTheme="minorHAnsi" w:hAnsiTheme="minorHAnsi" w:cs="Calibri Light"/>
                <w:b/>
              </w:rPr>
              <w:t>"</w:t>
            </w:r>
            <w:r w:rsidR="00A224CD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A224CD" w:rsidRPr="0081242B">
              <w:rPr>
                <w:rFonts w:asciiTheme="minorHAnsi" w:hAnsiTheme="minorHAnsi" w:cs="Calibri Light"/>
                <w:b/>
              </w:rPr>
              <w:t>on the green Katlanovo</w:t>
            </w:r>
            <w:r w:rsidR="00A224CD">
              <w:rPr>
                <w:rFonts w:asciiTheme="minorHAnsi" w:hAnsiTheme="minorHAnsi" w:cs="Calibri Light"/>
                <w:b/>
              </w:rPr>
              <w:t xml:space="preserve"> hill in the vicinity of Skopje</w:t>
            </w:r>
            <w:r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</w:p>
          <w:p w14:paraId="08A08156" w14:textId="30C293B6" w:rsidR="0097788B" w:rsidRDefault="00A224CD" w:rsidP="00D94B8F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GLOBAL CENTAR DVD DOOEL,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Kumanovo</w:t>
            </w:r>
            <w:proofErr w:type="spellEnd"/>
            <w:r w:rsidR="008D03A0">
              <w:rPr>
                <w:rFonts w:asciiTheme="minorHAnsi" w:hAnsiTheme="minorHAnsi" w:cs="Calibri Light"/>
                <w:sz w:val="22"/>
                <w:lang w:val="en-US"/>
              </w:rPr>
              <w:t xml:space="preserve"> within the </w:t>
            </w:r>
            <w:r w:rsidR="008D03A0"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8D03A0"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Local and Regional Competitiveness </w:t>
            </w:r>
            <w:r w:rsidR="0097788B" w:rsidRPr="008D03A0">
              <w:rPr>
                <w:rFonts w:asciiTheme="minorHAnsi" w:hAnsiTheme="minorHAnsi" w:cs="Calibri Light"/>
                <w:b/>
                <w:sz w:val="22"/>
                <w:lang w:val="en-US"/>
              </w:rPr>
              <w:t>Project</w:t>
            </w:r>
            <w:r w:rsidR="0097788B" w:rsidRPr="008D03A0">
              <w:rPr>
                <w:rFonts w:asciiTheme="minorHAnsi" w:hAnsiTheme="minorHAnsi" w:cs="Calibri Light"/>
                <w:b/>
                <w:sz w:val="22"/>
              </w:rPr>
              <w:t>“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FF6DF2" w:rsidRPr="00017FF8">
              <w:rPr>
                <w:rFonts w:asciiTheme="minorHAnsi" w:hAnsiTheme="minorHAnsi" w:cs="Calibri Light"/>
                <w:sz w:val="22"/>
              </w:rPr>
              <w:t>supported by the EU, administered by the World Bank and implemented by the Cabinet for Deputy Prime Minister in charge of Economic Affairs</w:t>
            </w:r>
            <w:r w:rsidR="008D03A0">
              <w:rPr>
                <w:rFonts w:asciiTheme="minorHAnsi" w:hAnsiTheme="minorHAnsi" w:cs="Calibri Light"/>
                <w:sz w:val="22"/>
                <w:lang w:val="en-US"/>
              </w:rPr>
              <w:t xml:space="preserve">, project component </w:t>
            </w:r>
            <w:r w:rsidR="0097788B">
              <w:rPr>
                <w:rFonts w:asciiTheme="minorHAnsi" w:hAnsiTheme="minorHAnsi" w:cs="Calibri Light"/>
                <w:sz w:val="22"/>
              </w:rPr>
              <w:t>„</w:t>
            </w:r>
            <w:r w:rsidR="008D03A0">
              <w:rPr>
                <w:rFonts w:asciiTheme="minorHAnsi" w:hAnsiTheme="minorHAnsi" w:cs="Calibri Light"/>
                <w:sz w:val="22"/>
                <w:lang w:val="en-US"/>
              </w:rPr>
              <w:t>Investment in tourism-related infrastructure and linkages at destinations</w:t>
            </w:r>
            <w:r w:rsidR="0097788B">
              <w:rPr>
                <w:rFonts w:asciiTheme="minorHAnsi" w:hAnsiTheme="minorHAnsi" w:cs="Calibri Light"/>
                <w:sz w:val="22"/>
              </w:rPr>
              <w:t>“</w:t>
            </w:r>
            <w:r w:rsidR="008D03A0">
              <w:rPr>
                <w:rFonts w:asciiTheme="minorHAnsi" w:hAnsiTheme="minorHAnsi" w:cs="Calibri Light"/>
                <w:sz w:val="22"/>
              </w:rPr>
              <w:t>,</w:t>
            </w:r>
            <w:r w:rsidR="0097788B">
              <w:rPr>
                <w:rFonts w:asciiTheme="minorHAnsi" w:hAnsiTheme="minorHAnsi" w:cs="Calibri Light"/>
                <w:sz w:val="22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prepared  and submitted a project proposal called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„</w:t>
            </w:r>
            <w:r w:rsidRPr="0081242B">
              <w:rPr>
                <w:rFonts w:asciiTheme="minorHAnsi" w:hAnsiTheme="minorHAnsi" w:cs="Calibri Light"/>
                <w:b/>
              </w:rPr>
              <w:t>Renovation, reconstruction and extension of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2A3A2D">
              <w:rPr>
                <w:rFonts w:asciiTheme="minorHAnsi" w:hAnsiTheme="minorHAnsi" w:cs="Calibri Light"/>
                <w:b/>
              </w:rPr>
              <w:t>"</w:t>
            </w:r>
            <w:r>
              <w:rPr>
                <w:rFonts w:asciiTheme="minorHAnsi" w:hAnsiTheme="minorHAnsi" w:cs="Calibri Light"/>
                <w:b/>
              </w:rPr>
              <w:t>Villa Vangelina</w:t>
            </w:r>
            <w:r w:rsidRPr="0081242B">
              <w:rPr>
                <w:rFonts w:asciiTheme="minorHAnsi" w:hAnsiTheme="minorHAnsi" w:cs="Calibri Light"/>
                <w:b/>
              </w:rPr>
              <w:t>"</w:t>
            </w:r>
            <w:r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Pr="0081242B">
              <w:rPr>
                <w:rFonts w:asciiTheme="minorHAnsi" w:hAnsiTheme="minorHAnsi" w:cs="Calibri Light"/>
                <w:b/>
              </w:rPr>
              <w:t>on the green Katlanovo</w:t>
            </w:r>
            <w:r>
              <w:rPr>
                <w:rFonts w:asciiTheme="minorHAnsi" w:hAnsiTheme="minorHAnsi" w:cs="Calibri Light"/>
                <w:b/>
              </w:rPr>
              <w:t xml:space="preserve"> hill in the vicinity of Skopje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97788B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for obtaining 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>grant for financing the project.</w:t>
            </w:r>
            <w:r w:rsidR="008E5FF1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97788B" w:rsidRPr="0097788B">
              <w:rPr>
                <w:rFonts w:asciiTheme="minorHAnsi" w:hAnsiTheme="minorHAnsi" w:cs="Calibri Light"/>
                <w:b/>
                <w:sz w:val="22"/>
                <w:lang w:val="en-US"/>
              </w:rPr>
              <w:t>The main goal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 of the project is to strengthen the tourist potential of </w:t>
            </w:r>
            <w:r w:rsidR="00D94B8F">
              <w:rPr>
                <w:rFonts w:asciiTheme="minorHAnsi" w:hAnsiTheme="minorHAnsi" w:cs="Calibri Light"/>
                <w:sz w:val="22"/>
                <w:lang w:val="en-US"/>
              </w:rPr>
              <w:t xml:space="preserve">Hotel Pela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 xml:space="preserve">by opening a modern visitor center 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 xml:space="preserve">that </w:t>
            </w:r>
            <w:r w:rsidR="0097788B">
              <w:rPr>
                <w:rFonts w:asciiTheme="minorHAnsi" w:hAnsiTheme="minorHAnsi" w:cs="Calibri Light"/>
                <w:sz w:val="22"/>
                <w:lang w:val="en-US"/>
              </w:rPr>
              <w:t>in one place will satisfy wide range of tourists needs in the destination.</w:t>
            </w:r>
          </w:p>
          <w:p w14:paraId="108E82EE" w14:textId="2F2E7879" w:rsidR="00C65661" w:rsidRPr="00C65661" w:rsidRDefault="00C65661" w:rsidP="00A33809">
            <w:pPr>
              <w:shd w:val="clear" w:color="auto" w:fill="FFFFFF" w:themeFill="background1"/>
              <w:spacing w:line="240" w:lineRule="auto"/>
              <w:ind w:firstLine="589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As a part of the project proposal, </w:t>
            </w:r>
            <w:r w:rsidR="00A224CD">
              <w:rPr>
                <w:rFonts w:asciiTheme="minorHAnsi" w:hAnsiTheme="minorHAnsi" w:cs="Calibri Light"/>
                <w:sz w:val="22"/>
                <w:lang w:val="en-US"/>
              </w:rPr>
              <w:t xml:space="preserve">GLOBAL CENTAR DVD DOOEL, </w:t>
            </w:r>
            <w:proofErr w:type="spellStart"/>
            <w:r w:rsidR="00A224CD">
              <w:rPr>
                <w:rFonts w:asciiTheme="minorHAnsi" w:hAnsiTheme="minorHAnsi" w:cs="Calibri Light"/>
                <w:sz w:val="22"/>
                <w:lang w:val="en-US"/>
              </w:rPr>
              <w:t>Kumanovo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prepare</w:t>
            </w:r>
            <w:r w:rsidR="00D94B8F">
              <w:rPr>
                <w:rFonts w:asciiTheme="minorHAnsi" w:hAnsiTheme="minorHAnsi" w:cs="Calibri Light"/>
                <w:sz w:val="22"/>
                <w:lang w:val="en-US"/>
              </w:rPr>
              <w:t xml:space="preserve">d </w:t>
            </w:r>
            <w:r w:rsidR="00A224CD">
              <w:rPr>
                <w:rFonts w:asciiTheme="minorHAnsi" w:hAnsiTheme="minorHAnsi" w:cs="Calibri Light"/>
                <w:sz w:val="22"/>
                <w:lang w:val="en-US"/>
              </w:rPr>
              <w:t>an Environmental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and Social Management Plan C</w:t>
            </w:r>
            <w:r w:rsidR="00AD519C">
              <w:rPr>
                <w:rFonts w:asciiTheme="minorHAnsi" w:hAnsiTheme="minorHAnsi" w:cs="Calibri Light"/>
                <w:sz w:val="22"/>
                <w:lang w:val="en-US"/>
              </w:rPr>
              <w:t>heckl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ist for the project </w:t>
            </w:r>
            <w:r w:rsidR="00A224CD" w:rsidRPr="00A33809">
              <w:rPr>
                <w:rFonts w:asciiTheme="minorHAnsi" w:hAnsiTheme="minorHAnsi" w:cs="Calibri Light"/>
                <w:b/>
                <w:sz w:val="22"/>
              </w:rPr>
              <w:t>„</w:t>
            </w:r>
            <w:r w:rsidR="00A224CD" w:rsidRPr="0081242B">
              <w:rPr>
                <w:rFonts w:asciiTheme="minorHAnsi" w:hAnsiTheme="minorHAnsi" w:cs="Calibri Light"/>
                <w:b/>
              </w:rPr>
              <w:t>Renovation, reconstruction and extension of</w:t>
            </w:r>
            <w:r w:rsidR="00A224CD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2A3A2D">
              <w:rPr>
                <w:rFonts w:asciiTheme="minorHAnsi" w:hAnsiTheme="minorHAnsi" w:cs="Calibri Light"/>
                <w:b/>
              </w:rPr>
              <w:t>"</w:t>
            </w:r>
            <w:r w:rsidR="00A224CD">
              <w:rPr>
                <w:rFonts w:asciiTheme="minorHAnsi" w:hAnsiTheme="minorHAnsi" w:cs="Calibri Light"/>
                <w:b/>
              </w:rPr>
              <w:t>Villa Vangelina</w:t>
            </w:r>
            <w:r w:rsidR="00A224CD" w:rsidRPr="0081242B">
              <w:rPr>
                <w:rFonts w:asciiTheme="minorHAnsi" w:hAnsiTheme="minorHAnsi" w:cs="Calibri Light"/>
                <w:b/>
              </w:rPr>
              <w:t>"</w:t>
            </w:r>
            <w:r w:rsidR="00A224CD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A224CD" w:rsidRPr="0081242B">
              <w:rPr>
                <w:rFonts w:asciiTheme="minorHAnsi" w:hAnsiTheme="minorHAnsi" w:cs="Calibri Light"/>
                <w:b/>
              </w:rPr>
              <w:t>on the green Katlanovo</w:t>
            </w:r>
            <w:r w:rsidR="00A224CD">
              <w:rPr>
                <w:rFonts w:asciiTheme="minorHAnsi" w:hAnsiTheme="minorHAnsi" w:cs="Calibri Light"/>
                <w:b/>
              </w:rPr>
              <w:t xml:space="preserve"> hill in the vicinity of Skopje</w:t>
            </w:r>
            <w:r w:rsidR="002A3A2D"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2A3A2D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in</w:t>
            </w:r>
            <w:r w:rsidRPr="00C65661">
              <w:rPr>
                <w:rFonts w:asciiTheme="minorHAnsi" w:hAnsiTheme="minorHAnsi" w:cs="Calibri Light"/>
                <w:sz w:val="22"/>
                <w:lang w:val="en-US"/>
              </w:rPr>
              <w:t xml:space="preserve"> order to identify and estimate th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e potential impacts on the environmental impacts of the project activities for reconstruction and adaptation of the old and abandoned school building into a modern visitor center. The plan also contains measures for prevention,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minimization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and mitigation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 of the possible negative impacts from the realization of the planned project activities. </w:t>
            </w:r>
          </w:p>
          <w:p w14:paraId="4641B143" w14:textId="77777777" w:rsidR="00521CAF" w:rsidRDefault="00521CAF" w:rsidP="00A33809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Electronic version of the Environmental and Social Management Plant is available at:</w:t>
            </w:r>
          </w:p>
          <w:p w14:paraId="613A3825" w14:textId="77777777" w:rsidR="00A33809" w:rsidRPr="00A33809" w:rsidRDefault="00521CAF" w:rsidP="00D94B8F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Project Implementation Unit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 </w:t>
            </w:r>
            <w:hyperlink r:id="rId7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www.lrcp.mk</w:t>
              </w:r>
            </w:hyperlink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14:paraId="1188D75C" w14:textId="77777777" w:rsidR="00A33809" w:rsidRPr="00A33809" w:rsidRDefault="00521CAF" w:rsidP="00A33809">
            <w:pPr>
              <w:spacing w:line="240" w:lineRule="auto"/>
              <w:ind w:firstLine="306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Agency for Promotion and Support of Tourism in Macedonia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hyperlink r:id="rId8" w:history="1">
              <w:r w:rsidR="00A33809" w:rsidRPr="00A33809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www.tourismmacedonia.gov.mk</w:t>
              </w:r>
            </w:hyperlink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49BA97D3" w14:textId="77777777" w:rsidR="00AD519C" w:rsidRDefault="00AD519C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  <w:lang w:val="en-US"/>
              </w:rPr>
            </w:pPr>
          </w:p>
          <w:p w14:paraId="165F445C" w14:textId="77777777" w:rsidR="00A33809" w:rsidRPr="00A33809" w:rsidRDefault="007F569E" w:rsidP="00A33809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Hard copy 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>of the Environmental and Social Management Plant i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s available at these</w:t>
            </w:r>
            <w:r w:rsidR="00521CA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locations:</w:t>
            </w:r>
          </w:p>
          <w:p w14:paraId="5FCE3491" w14:textId="77777777" w:rsidR="00A33809" w:rsidRPr="00A33809" w:rsidRDefault="00521CAF" w:rsidP="00A3380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Project Implementation Unit</w:t>
            </w:r>
            <w:r>
              <w:rPr>
                <w:rFonts w:asciiTheme="minorHAnsi" w:hAnsiTheme="minorHAnsi" w:cs="Calibri Light"/>
                <w:sz w:val="22"/>
              </w:rPr>
              <w:t xml:space="preserve"> (PIU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14:paraId="04C392E5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Local and Regional Competitiveness Project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(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LRKP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>)</w:t>
            </w:r>
          </w:p>
          <w:p w14:paraId="5DE7041A" w14:textId="77777777"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ul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.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Gjuro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Gjakovich</w:t>
            </w:r>
            <w:proofErr w:type="spellEnd"/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no.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60/1, </w:t>
            </w:r>
            <w:r>
              <w:rPr>
                <w:rFonts w:asciiTheme="minorHAnsi" w:hAnsiTheme="minorHAnsi" w:cs="Calibri Light"/>
                <w:sz w:val="22"/>
                <w:lang w:val="en-US"/>
              </w:rPr>
              <w:t>Skopje</w:t>
            </w:r>
          </w:p>
          <w:p w14:paraId="02953A08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: 02 32 53 818 </w:t>
            </w:r>
          </w:p>
          <w:p w14:paraId="31DFFD8E" w14:textId="77777777" w:rsidR="00A33809" w:rsidRPr="00A33809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Environmental expert: Ljubomir Petkovski</w:t>
            </w:r>
            <w:r w:rsidR="00A33809" w:rsidRPr="00A33809">
              <w:rPr>
                <w:rFonts w:asciiTheme="minorHAnsi" w:hAnsiTheme="minorHAnsi" w:cs="Calibri Light"/>
                <w:sz w:val="22"/>
                <w:lang w:val="en-US"/>
              </w:rPr>
              <w:t xml:space="preserve">   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</w:p>
          <w:p w14:paraId="790EF059" w14:textId="77777777" w:rsidR="00A33809" w:rsidRPr="00A33809" w:rsidRDefault="00A33809" w:rsidP="00A33809">
            <w:pPr>
              <w:pStyle w:val="ListParagraph"/>
              <w:spacing w:after="120"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sz w:val="22"/>
                <w:lang w:val="en-US"/>
              </w:rPr>
              <w:t>E</w:t>
            </w:r>
            <w:r w:rsidRPr="00A33809">
              <w:rPr>
                <w:rFonts w:asciiTheme="minorHAnsi" w:hAnsiTheme="minorHAnsi" w:cs="Calibri Light"/>
                <w:sz w:val="22"/>
              </w:rPr>
              <w:t>-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sz w:val="22"/>
              </w:rPr>
              <w:t>:</w:t>
            </w:r>
            <w:r w:rsidRPr="00A33809">
              <w:rPr>
                <w:sz w:val="22"/>
              </w:rPr>
              <w:t xml:space="preserve"> </w:t>
            </w:r>
            <w:hyperlink r:id="rId9" w:history="1">
              <w:r w:rsidRPr="00100C45">
                <w:rPr>
                  <w:rStyle w:val="Hyperlink"/>
                  <w:rFonts w:asciiTheme="minorHAnsi" w:hAnsiTheme="minorHAnsi" w:cs="Calibri Light"/>
                  <w:sz w:val="22"/>
                  <w:lang w:val="en-US"/>
                </w:rPr>
                <w:t>ljubomir.petkovski@lrcp.org.mk</w:t>
              </w:r>
            </w:hyperlink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 </w:t>
            </w:r>
          </w:p>
          <w:p w14:paraId="4D278D47" w14:textId="2E442767" w:rsidR="00A33809" w:rsidRPr="00A33809" w:rsidRDefault="00A224CD" w:rsidP="00A33809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rFonts w:asciiTheme="minorHAnsi" w:hAnsiTheme="minorHAnsi" w:cs="Calibri Light"/>
                <w:sz w:val="22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 xml:space="preserve">GLOBAL CENTAR DVD DOOEL, </w:t>
            </w:r>
            <w:proofErr w:type="spellStart"/>
            <w:r>
              <w:rPr>
                <w:rFonts w:asciiTheme="minorHAnsi" w:hAnsiTheme="minorHAnsi" w:cs="Calibri Light"/>
                <w:sz w:val="22"/>
                <w:lang w:val="en-US"/>
              </w:rPr>
              <w:t>Kumanovo</w:t>
            </w:r>
            <w:proofErr w:type="spellEnd"/>
          </w:p>
          <w:p w14:paraId="0163BBE2" w14:textId="24431410" w:rsidR="00A33809" w:rsidRPr="00521CAF" w:rsidRDefault="00521CAF" w:rsidP="00A33809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sz w:val="22"/>
                <w:lang w:val="en-US"/>
              </w:rPr>
              <w:t>Address</w:t>
            </w:r>
            <w:r w:rsidR="00A224CD">
              <w:rPr>
                <w:rFonts w:asciiTheme="minorHAnsi" w:hAnsiTheme="minorHAnsi" w:cs="Calibri Light"/>
                <w:sz w:val="22"/>
              </w:rPr>
              <w:t>:</w:t>
            </w:r>
            <w:r w:rsidR="00A33809" w:rsidRPr="00A33809">
              <w:rPr>
                <w:rFonts w:asciiTheme="minorHAnsi" w:hAnsiTheme="minorHAnsi" w:cs="Calibri Light"/>
                <w:sz w:val="22"/>
              </w:rPr>
              <w:t xml:space="preserve"> </w:t>
            </w:r>
            <w:proofErr w:type="spellStart"/>
            <w:r w:rsidR="00A224CD">
              <w:rPr>
                <w:rFonts w:asciiTheme="minorHAnsi" w:hAnsiTheme="minorHAnsi" w:cs="Calibri Light"/>
                <w:sz w:val="22"/>
                <w:lang w:val="en-US"/>
              </w:rPr>
              <w:t>Industriska</w:t>
            </w:r>
            <w:proofErr w:type="spellEnd"/>
            <w:r w:rsidR="00A224CD">
              <w:rPr>
                <w:rFonts w:asciiTheme="minorHAnsi" w:hAnsiTheme="minorHAnsi" w:cs="Calibri Light"/>
                <w:sz w:val="22"/>
                <w:lang w:val="en-US"/>
              </w:rPr>
              <w:t xml:space="preserve"> bb, </w:t>
            </w:r>
            <w:proofErr w:type="spellStart"/>
            <w:r w:rsidR="00A224CD">
              <w:rPr>
                <w:rFonts w:asciiTheme="minorHAnsi" w:hAnsiTheme="minorHAnsi" w:cs="Calibri Light"/>
                <w:sz w:val="22"/>
                <w:lang w:val="en-US"/>
              </w:rPr>
              <w:t>Kumanovo</w:t>
            </w:r>
            <w:proofErr w:type="spellEnd"/>
          </w:p>
          <w:p w14:paraId="6A2B6D78" w14:textId="39063038" w:rsidR="00A33809" w:rsidRPr="00A224CD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  <w:lang w:val="en-US"/>
              </w:rPr>
            </w:pPr>
            <w:r w:rsidRPr="00A33809">
              <w:rPr>
                <w:rFonts w:asciiTheme="minorHAnsi" w:hAnsiTheme="minorHAnsi" w:cs="Calibri Light"/>
                <w:color w:val="FF0000"/>
                <w:sz w:val="22"/>
              </w:rPr>
              <w:t xml:space="preserve">      </w:t>
            </w:r>
            <w:r w:rsidR="00521CAF">
              <w:rPr>
                <w:rFonts w:asciiTheme="minorHAnsi" w:hAnsiTheme="minorHAnsi" w:cs="Calibri Light"/>
                <w:sz w:val="22"/>
              </w:rPr>
              <w:t>Telephone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A224CD">
              <w:rPr>
                <w:rFonts w:asciiTheme="minorHAnsi" w:hAnsiTheme="minorHAnsi" w:cs="Calibri Light"/>
                <w:sz w:val="22"/>
                <w:lang w:val="en-US"/>
              </w:rPr>
              <w:t>078 204 686</w:t>
            </w:r>
          </w:p>
          <w:p w14:paraId="1F13806B" w14:textId="3F9E9A82" w:rsidR="00A33809" w:rsidRPr="00A33809" w:rsidRDefault="00A33809" w:rsidP="00A33809">
            <w:pPr>
              <w:spacing w:line="240" w:lineRule="auto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</w:t>
            </w:r>
            <w:r w:rsidR="00521CAF">
              <w:rPr>
                <w:rFonts w:asciiTheme="minorHAnsi" w:hAnsiTheme="minorHAnsi" w:cs="Calibri Light"/>
                <w:sz w:val="22"/>
                <w:lang w:val="en-US"/>
              </w:rPr>
              <w:t xml:space="preserve">Person in charge: </w:t>
            </w:r>
            <w:r w:rsidR="00A224CD">
              <w:rPr>
                <w:rFonts w:asciiTheme="minorHAnsi" w:hAnsiTheme="minorHAnsi" w:cs="Calibri Light"/>
                <w:sz w:val="22"/>
                <w:lang w:val="en-US"/>
              </w:rPr>
              <w:t xml:space="preserve">Danilo </w:t>
            </w:r>
            <w:proofErr w:type="spellStart"/>
            <w:r w:rsidR="00A224CD">
              <w:rPr>
                <w:rFonts w:asciiTheme="minorHAnsi" w:hAnsiTheme="minorHAnsi" w:cs="Calibri Light"/>
                <w:sz w:val="22"/>
                <w:lang w:val="en-US"/>
              </w:rPr>
              <w:t>Mojsov</w:t>
            </w:r>
            <w:proofErr w:type="spellEnd"/>
          </w:p>
          <w:p w14:paraId="4A32566C" w14:textId="6D1C309D" w:rsidR="00A33809" w:rsidRDefault="00A33809" w:rsidP="00A33809">
            <w:pPr>
              <w:spacing w:line="240" w:lineRule="auto"/>
              <w:rPr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 xml:space="preserve">       </w:t>
            </w:r>
            <w:r w:rsidR="00521CAF">
              <w:rPr>
                <w:rFonts w:asciiTheme="minorHAnsi" w:hAnsiTheme="minorHAnsi" w:cs="Calibri Light"/>
                <w:sz w:val="22"/>
              </w:rPr>
              <w:t>Е-mail</w:t>
            </w:r>
            <w:r w:rsidRPr="00A33809">
              <w:rPr>
                <w:rFonts w:asciiTheme="minorHAnsi" w:hAnsiTheme="minorHAnsi" w:cs="Calibri Light"/>
                <w:sz w:val="22"/>
              </w:rPr>
              <w:t xml:space="preserve">: </w:t>
            </w:r>
            <w:r w:rsidR="00A224CD">
              <w:rPr>
                <w:rFonts w:asciiTheme="minorHAnsi" w:hAnsiTheme="minorHAnsi" w:cs="Calibri Light"/>
                <w:sz w:val="22"/>
                <w:lang w:val="en-US"/>
              </w:rPr>
              <w:t>danilo.m@t.mk</w:t>
            </w:r>
            <w:r w:rsidRPr="00A33809">
              <w:rPr>
                <w:sz w:val="22"/>
              </w:rPr>
              <w:t xml:space="preserve"> </w:t>
            </w:r>
          </w:p>
          <w:p w14:paraId="082A4701" w14:textId="77777777" w:rsidR="00AD519C" w:rsidRPr="00A33809" w:rsidRDefault="00AD519C" w:rsidP="00A33809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 w:val="22"/>
                <w:u w:val="none"/>
              </w:rPr>
            </w:pPr>
          </w:p>
          <w:p w14:paraId="58F295B4" w14:textId="77777777" w:rsidR="005A2778" w:rsidRPr="005A2778" w:rsidRDefault="005A2778" w:rsidP="00A33809">
            <w:pPr>
              <w:shd w:val="clear" w:color="auto" w:fill="DAEEF3" w:themeFill="accent5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Please, if you have any comment/suggestion or amendment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on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proposed measures in the Environmental and Social Management Plan Checklist submit it to the responsible persons within the period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at least 14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days from the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>Environmental and Social Management Plan Checklist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publication.</w:t>
            </w:r>
          </w:p>
          <w:p w14:paraId="6D65F7E6" w14:textId="2D60A648" w:rsidR="00A33809" w:rsidRPr="00A33809" w:rsidRDefault="00F50E63" w:rsidP="00A33809">
            <w:pPr>
              <w:shd w:val="clear" w:color="auto" w:fill="DAEEF3" w:themeFill="accent5" w:themeFillTint="33"/>
              <w:spacing w:line="240" w:lineRule="auto"/>
              <w:ind w:firstLine="589"/>
              <w:jc w:val="center"/>
              <w:rPr>
                <w:rFonts w:asciiTheme="minorHAnsi" w:hAnsiTheme="minorHAnsi" w:cs="Calibri Light"/>
                <w:b/>
                <w:sz w:val="22"/>
              </w:rPr>
            </w:pPr>
            <w:r w:rsidRPr="00A33809">
              <w:rPr>
                <w:rFonts w:asciiTheme="minorHAnsi" w:hAnsiTheme="minorHAnsi" w:cs="Calibri Light"/>
                <w:b/>
                <w:sz w:val="22"/>
              </w:rPr>
              <w:t xml:space="preserve"> 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(</w:t>
            </w: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date of 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>publication</w:t>
            </w:r>
            <w:r w:rsidR="00A224CD">
              <w:rPr>
                <w:rFonts w:asciiTheme="minorHAnsi" w:hAnsiTheme="minorHAnsi" w:cs="Calibri Light"/>
                <w:b/>
                <w:sz w:val="22"/>
              </w:rPr>
              <w:t xml:space="preserve">: </w:t>
            </w:r>
            <w:r w:rsidR="002A3A2D">
              <w:rPr>
                <w:rFonts w:asciiTheme="minorHAnsi" w:hAnsiTheme="minorHAnsi" w:cs="Calibri Light"/>
                <w:b/>
                <w:sz w:val="22"/>
                <w:lang w:val="en-US"/>
              </w:rPr>
              <w:t>25</w:t>
            </w:r>
            <w:r w:rsidR="00A224CD">
              <w:rPr>
                <w:rFonts w:asciiTheme="minorHAnsi" w:hAnsiTheme="minorHAnsi" w:cs="Calibri Light"/>
                <w:b/>
                <w:sz w:val="22"/>
                <w:lang w:val="en-US"/>
              </w:rPr>
              <w:t>/04/2019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).</w:t>
            </w:r>
          </w:p>
          <w:p w14:paraId="7BE426C4" w14:textId="09333DEC" w:rsid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Please send your comments on the Environmental and Social Management Plan Checklist for the project 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„</w:t>
            </w:r>
            <w:r w:rsidR="00A224CD" w:rsidRPr="0081242B">
              <w:rPr>
                <w:rFonts w:asciiTheme="minorHAnsi" w:hAnsiTheme="minorHAnsi" w:cs="Calibri Light"/>
                <w:b/>
              </w:rPr>
              <w:t>Renovation, reconstruction and extension of</w:t>
            </w:r>
            <w:r w:rsidR="00A224CD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2A3A2D">
              <w:rPr>
                <w:rFonts w:asciiTheme="minorHAnsi" w:hAnsiTheme="minorHAnsi" w:cs="Calibri Light"/>
                <w:b/>
              </w:rPr>
              <w:t>"</w:t>
            </w:r>
            <w:r w:rsidR="00A224CD">
              <w:rPr>
                <w:rFonts w:asciiTheme="minorHAnsi" w:hAnsiTheme="minorHAnsi" w:cs="Calibri Light"/>
                <w:b/>
              </w:rPr>
              <w:t>Villa Vangelina</w:t>
            </w:r>
            <w:r w:rsidR="00A224CD" w:rsidRPr="0081242B">
              <w:rPr>
                <w:rFonts w:asciiTheme="minorHAnsi" w:hAnsiTheme="minorHAnsi" w:cs="Calibri Light"/>
                <w:b/>
              </w:rPr>
              <w:t>"</w:t>
            </w:r>
            <w:r w:rsidR="00A224CD">
              <w:rPr>
                <w:rFonts w:asciiTheme="minorHAnsi" w:hAnsiTheme="minorHAnsi" w:cs="Calibri Light"/>
                <w:b/>
                <w:lang w:val="en-US"/>
              </w:rPr>
              <w:t xml:space="preserve"> </w:t>
            </w:r>
            <w:r w:rsidR="00A224CD" w:rsidRPr="0081242B">
              <w:rPr>
                <w:rFonts w:asciiTheme="minorHAnsi" w:hAnsiTheme="minorHAnsi" w:cs="Calibri Light"/>
                <w:b/>
              </w:rPr>
              <w:t>on the green Katlanovo</w:t>
            </w:r>
            <w:r w:rsidR="00A224CD">
              <w:rPr>
                <w:rFonts w:asciiTheme="minorHAnsi" w:hAnsiTheme="minorHAnsi" w:cs="Calibri Light"/>
                <w:b/>
              </w:rPr>
              <w:t xml:space="preserve"> hill in the vicinity of </w:t>
            </w:r>
            <w:proofErr w:type="gramStart"/>
            <w:r w:rsidR="00A224CD">
              <w:rPr>
                <w:rFonts w:asciiTheme="minorHAnsi" w:hAnsiTheme="minorHAnsi" w:cs="Calibri Light"/>
                <w:b/>
              </w:rPr>
              <w:t>Skopje</w:t>
            </w:r>
            <w:r w:rsidR="00D94B8F" w:rsidRPr="00A33809">
              <w:rPr>
                <w:rFonts w:asciiTheme="minorHAnsi" w:hAnsiTheme="minorHAnsi" w:cs="Calibri Light"/>
                <w:b/>
                <w:sz w:val="22"/>
              </w:rPr>
              <w:t>“</w:t>
            </w:r>
            <w:r w:rsidR="00D94B8F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b/>
                <w:sz w:val="22"/>
              </w:rPr>
              <w:t>to</w:t>
            </w:r>
            <w:proofErr w:type="gramEnd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listed e-mails, or in the offices of</w:t>
            </w:r>
            <w:r w:rsidR="007F569E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the </w:t>
            </w:r>
            <w:r w:rsidR="00A224CD"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GLOBAL CENTAR DVD DOOEL, </w:t>
            </w:r>
            <w:proofErr w:type="spellStart"/>
            <w:r w:rsidR="00A224CD">
              <w:rPr>
                <w:rFonts w:asciiTheme="minorHAnsi" w:hAnsiTheme="minorHAnsi" w:cs="Calibri Light"/>
                <w:b/>
                <w:sz w:val="22"/>
                <w:lang w:val="en-US"/>
              </w:rPr>
              <w:t>Kumanovo</w:t>
            </w:r>
            <w:proofErr w:type="spellEnd"/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 and/or Project Implementation Unit.</w:t>
            </w:r>
          </w:p>
          <w:p w14:paraId="7AB022EA" w14:textId="77777777" w:rsidR="00F50E63" w:rsidRPr="00F50E63" w:rsidRDefault="00F50E63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t xml:space="preserve">Thanks in advance  </w:t>
            </w:r>
          </w:p>
          <w:p w14:paraId="523852A2" w14:textId="77777777" w:rsidR="00A33809" w:rsidRPr="00A33809" w:rsidRDefault="00A33809" w:rsidP="00A33809">
            <w:pPr>
              <w:shd w:val="clear" w:color="auto" w:fill="E5DFEC" w:themeFill="accent4" w:themeFillTint="33"/>
              <w:spacing w:line="240" w:lineRule="auto"/>
              <w:ind w:firstLine="589"/>
              <w:rPr>
                <w:rFonts w:asciiTheme="minorHAnsi" w:hAnsiTheme="minorHAnsi" w:cs="Calibri Light"/>
                <w:b/>
                <w:sz w:val="22"/>
              </w:rPr>
            </w:pPr>
          </w:p>
        </w:tc>
      </w:tr>
      <w:tr w:rsidR="00A33809" w:rsidRPr="00A87E34" w14:paraId="0A7EEEF6" w14:textId="77777777" w:rsidTr="00A33809">
        <w:tc>
          <w:tcPr>
            <w:tcW w:w="9350" w:type="dxa"/>
            <w:gridSpan w:val="3"/>
          </w:tcPr>
          <w:p w14:paraId="4C5CCC01" w14:textId="77777777" w:rsidR="00A33809" w:rsidRPr="00A33809" w:rsidRDefault="00A81E15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2"/>
              </w:rPr>
            </w:pPr>
            <w:r>
              <w:rPr>
                <w:rFonts w:asciiTheme="minorHAnsi" w:hAnsiTheme="minorHAnsi" w:cs="Calibri Light"/>
                <w:b/>
                <w:sz w:val="22"/>
                <w:lang w:val="en-US"/>
              </w:rPr>
              <w:lastRenderedPageBreak/>
              <w:t>Reference number</w:t>
            </w:r>
            <w:r w:rsidR="00A33809" w:rsidRPr="00A33809">
              <w:rPr>
                <w:rFonts w:asciiTheme="minorHAnsi" w:hAnsiTheme="minorHAnsi" w:cs="Calibri Light"/>
                <w:b/>
                <w:sz w:val="22"/>
              </w:rPr>
              <w:t>: ______________________________</w:t>
            </w:r>
          </w:p>
          <w:p w14:paraId="1F0B2B0A" w14:textId="77777777" w:rsidR="00A33809" w:rsidRPr="00A33809" w:rsidRDefault="00A33809" w:rsidP="00A81E15">
            <w:pPr>
              <w:spacing w:line="240" w:lineRule="auto"/>
              <w:ind w:firstLine="0"/>
              <w:rPr>
                <w:rFonts w:asciiTheme="minorHAnsi" w:hAnsiTheme="minorHAnsi" w:cs="Calibri Light"/>
                <w:sz w:val="22"/>
              </w:rPr>
            </w:pPr>
            <w:r w:rsidRPr="00A33809">
              <w:rPr>
                <w:rFonts w:asciiTheme="minorHAnsi" w:hAnsiTheme="minorHAnsi" w:cs="Calibri Light"/>
                <w:sz w:val="22"/>
              </w:rPr>
              <w:t>(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>t</w:t>
            </w:r>
            <w:r w:rsidR="005A2778">
              <w:rPr>
                <w:rFonts w:asciiTheme="minorHAnsi" w:hAnsiTheme="minorHAnsi" w:cs="Calibri Light"/>
                <w:sz w:val="22"/>
                <w:lang w:val="en-US"/>
              </w:rPr>
              <w:t>o be</w:t>
            </w:r>
            <w:r w:rsidR="00A81E15">
              <w:rPr>
                <w:rFonts w:asciiTheme="minorHAnsi" w:hAnsiTheme="minorHAnsi" w:cs="Calibri Light"/>
                <w:sz w:val="22"/>
                <w:lang w:val="en-US"/>
              </w:rPr>
              <w:t xml:space="preserve"> filled by the project</w:t>
            </w:r>
            <w:r w:rsidRPr="00A33809">
              <w:rPr>
                <w:rFonts w:asciiTheme="minorHAnsi" w:hAnsiTheme="minorHAnsi" w:cs="Calibri Light"/>
                <w:sz w:val="22"/>
              </w:rPr>
              <w:t>)</w:t>
            </w:r>
          </w:p>
        </w:tc>
      </w:tr>
      <w:tr w:rsidR="00A33809" w:rsidRPr="00A87E34" w14:paraId="21CB009F" w14:textId="77777777" w:rsidTr="00A33809">
        <w:trPr>
          <w:trHeight w:val="679"/>
        </w:trPr>
        <w:tc>
          <w:tcPr>
            <w:tcW w:w="2641" w:type="dxa"/>
            <w:shd w:val="clear" w:color="auto" w:fill="F2F2F2" w:themeFill="background1" w:themeFillShade="F2"/>
          </w:tcPr>
          <w:p w14:paraId="42A1FC0E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First and Last name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*</w:t>
            </w:r>
          </w:p>
          <w:p w14:paraId="5B4F70C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1A5D437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</w:tr>
      <w:tr w:rsidR="00A33809" w:rsidRPr="00A87E34" w14:paraId="39B8947F" w14:textId="77777777" w:rsidTr="00A33809">
        <w:tc>
          <w:tcPr>
            <w:tcW w:w="2641" w:type="dxa"/>
            <w:shd w:val="clear" w:color="auto" w:fill="F2F2F2" w:themeFill="background1" w:themeFillShade="F2"/>
            <w:vAlign w:val="center"/>
          </w:tcPr>
          <w:p w14:paraId="03E3A7E9" w14:textId="77777777" w:rsidR="00A33809" w:rsidRPr="00A33809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  <w:r>
              <w:rPr>
                <w:rFonts w:asciiTheme="minorHAnsi" w:hAnsiTheme="minorHAnsi" w:cs="Calibri Light"/>
                <w:b/>
                <w:szCs w:val="24"/>
                <w:lang w:val="en-US"/>
              </w:rPr>
              <w:t>Contact information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  <w:lang w:val="en-US"/>
              </w:rPr>
              <w:t>*</w:t>
            </w:r>
          </w:p>
          <w:p w14:paraId="4FAD4872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</w:rPr>
            </w:pPr>
          </w:p>
          <w:p w14:paraId="45C11D19" w14:textId="77777777" w:rsidR="00A33809" w:rsidRPr="00A33809" w:rsidRDefault="00A33809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szCs w:val="24"/>
                <w:lang w:val="en-US"/>
              </w:rPr>
            </w:pPr>
          </w:p>
        </w:tc>
        <w:tc>
          <w:tcPr>
            <w:tcW w:w="6709" w:type="dxa"/>
            <w:gridSpan w:val="2"/>
            <w:shd w:val="clear" w:color="auto" w:fill="F2F2F2" w:themeFill="background1" w:themeFillShade="F2"/>
          </w:tcPr>
          <w:p w14:paraId="1C86203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 w:rsidRPr="00A33809">
              <w:rPr>
                <w:rFonts w:asciiTheme="minorHAnsi" w:hAnsiTheme="minorHAnsi" w:cs="Calibri Light"/>
                <w:b/>
                <w:szCs w:val="24"/>
              </w:rPr>
              <w:t>Е-</w:t>
            </w:r>
            <w:r w:rsidR="008D03A0">
              <w:rPr>
                <w:rFonts w:asciiTheme="minorHAnsi" w:hAnsiTheme="minorHAnsi" w:cs="Calibri Light"/>
                <w:b/>
                <w:szCs w:val="24"/>
                <w:lang w:val="en-US"/>
              </w:rPr>
              <w:t>mail</w:t>
            </w:r>
            <w:r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608E0F61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  <w:lang w:val="en-US"/>
              </w:rPr>
            </w:pPr>
          </w:p>
          <w:p w14:paraId="44F0E7A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68F5108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C889AE3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  <w:r>
              <w:rPr>
                <w:rFonts w:asciiTheme="minorHAnsi" w:hAnsiTheme="minorHAnsi" w:cs="Calibri Light"/>
                <w:b/>
                <w:szCs w:val="24"/>
              </w:rPr>
              <w:t>Telephone</w:t>
            </w:r>
            <w:r w:rsidR="00A33809" w:rsidRPr="00A33809">
              <w:rPr>
                <w:rFonts w:asciiTheme="minorHAnsi" w:hAnsiTheme="minorHAnsi" w:cs="Calibri Light"/>
                <w:b/>
                <w:szCs w:val="24"/>
              </w:rPr>
              <w:t>:</w:t>
            </w:r>
          </w:p>
          <w:p w14:paraId="3FAAA9A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Cs w:val="24"/>
              </w:rPr>
            </w:pPr>
          </w:p>
          <w:p w14:paraId="113AD4B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  <w:r w:rsidRPr="00A33809">
              <w:rPr>
                <w:rFonts w:asciiTheme="minorHAnsi" w:hAnsiTheme="minorHAnsi" w:cs="Calibri Light"/>
                <w:szCs w:val="24"/>
              </w:rPr>
              <w:t>______________________________</w:t>
            </w:r>
          </w:p>
          <w:p w14:paraId="19004089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Cs w:val="24"/>
              </w:rPr>
            </w:pPr>
          </w:p>
        </w:tc>
      </w:tr>
      <w:tr w:rsidR="00A33809" w:rsidRPr="007E4A18" w14:paraId="106247CA" w14:textId="77777777" w:rsidTr="00A33809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25A5F9" w14:textId="77777777" w:rsidR="00A33809" w:rsidRPr="00A33809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</w:pPr>
            <w:r>
              <w:rPr>
                <w:rFonts w:asciiTheme="minorHAnsi" w:hAnsiTheme="minorHAnsi" w:cs="Calibri Light"/>
                <w:b/>
                <w:color w:val="000000" w:themeColor="text1"/>
                <w:szCs w:val="24"/>
                <w:lang w:val="en-US"/>
              </w:rPr>
              <w:t>Comment</w:t>
            </w:r>
            <w:r w:rsidR="00A33809" w:rsidRPr="00A33809">
              <w:rPr>
                <w:rFonts w:asciiTheme="minorHAnsi" w:hAnsiTheme="minorHAnsi" w:cs="Calibri Light"/>
                <w:b/>
                <w:color w:val="000000" w:themeColor="text1"/>
                <w:szCs w:val="24"/>
              </w:rPr>
              <w:t>:</w:t>
            </w:r>
          </w:p>
          <w:p w14:paraId="345D397E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773704F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2A8893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36A539BB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BA49598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740BE02D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6A41736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601B25A4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0C7FF92C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2486B260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  <w:p w14:paraId="5E75D8DA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  <w:lang w:val="en-US"/>
              </w:rPr>
            </w:pPr>
          </w:p>
          <w:p w14:paraId="6A0D0413" w14:textId="77777777" w:rsidR="00A33809" w:rsidRPr="00A33809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Cs w:val="24"/>
              </w:rPr>
            </w:pPr>
          </w:p>
        </w:tc>
      </w:tr>
      <w:tr w:rsidR="00A33809" w:rsidRPr="00A87E34" w14:paraId="44A59D4F" w14:textId="77777777" w:rsidTr="00A33809">
        <w:trPr>
          <w:trHeight w:val="1193"/>
        </w:trPr>
        <w:tc>
          <w:tcPr>
            <w:tcW w:w="4560" w:type="dxa"/>
            <w:gridSpan w:val="2"/>
            <w:shd w:val="clear" w:color="auto" w:fill="F2F2F2" w:themeFill="background1" w:themeFillShade="F2"/>
          </w:tcPr>
          <w:p w14:paraId="2568BFAA" w14:textId="77777777" w:rsidR="00A33809" w:rsidRPr="00A87E34" w:rsidRDefault="008D03A0" w:rsidP="00A33809">
            <w:pPr>
              <w:spacing w:line="240" w:lineRule="auto"/>
              <w:ind w:firstLine="0"/>
              <w:jc w:val="left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Signature</w:t>
            </w:r>
          </w:p>
          <w:p w14:paraId="3E8DA7D6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5B6C96BB" w14:textId="77777777" w:rsidR="00A33809" w:rsidRPr="00A87E34" w:rsidRDefault="00A33809" w:rsidP="00A33809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6FDF638A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7FA9CA4" w14:textId="77777777" w:rsidR="00A33809" w:rsidRPr="008D03A0" w:rsidRDefault="008D03A0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Date</w:t>
            </w:r>
          </w:p>
          <w:p w14:paraId="145834FE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16F5BFF4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6CD1B8A6" w14:textId="77777777" w:rsidR="00A33809" w:rsidRPr="00A87E34" w:rsidRDefault="00A33809" w:rsidP="00A33809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2090B3D9" w14:textId="77777777" w:rsidR="001073F1" w:rsidRPr="008D03A0" w:rsidRDefault="001073F1">
      <w:pPr>
        <w:ind w:firstLine="0"/>
        <w:rPr>
          <w:sz w:val="20"/>
          <w:szCs w:val="20"/>
          <w:lang w:val="en-US"/>
        </w:rPr>
      </w:pPr>
      <w:r w:rsidRPr="00951F1C">
        <w:rPr>
          <w:sz w:val="16"/>
          <w:szCs w:val="16"/>
          <w:lang w:val="en-US"/>
        </w:rPr>
        <w:t xml:space="preserve">* </w:t>
      </w:r>
      <w:proofErr w:type="spellStart"/>
      <w:r w:rsidR="006F7543">
        <w:rPr>
          <w:sz w:val="16"/>
          <w:szCs w:val="16"/>
          <w:lang w:val="en-US"/>
        </w:rPr>
        <w:t>Informations</w:t>
      </w:r>
      <w:proofErr w:type="spellEnd"/>
      <w:r w:rsidR="00AD519C">
        <w:rPr>
          <w:sz w:val="16"/>
          <w:szCs w:val="16"/>
          <w:lang w:val="en-US"/>
        </w:rPr>
        <w:t xml:space="preserve"> in this field </w:t>
      </w:r>
      <w:proofErr w:type="gramStart"/>
      <w:r w:rsidR="00AD519C">
        <w:rPr>
          <w:sz w:val="16"/>
          <w:szCs w:val="16"/>
          <w:lang w:val="en-US"/>
        </w:rPr>
        <w:t xml:space="preserve">is </w:t>
      </w:r>
      <w:r w:rsidR="008D03A0">
        <w:rPr>
          <w:sz w:val="16"/>
          <w:szCs w:val="16"/>
          <w:lang w:val="en-US"/>
        </w:rPr>
        <w:t xml:space="preserve"> optional</w:t>
      </w:r>
      <w:proofErr w:type="gramEnd"/>
      <w:r w:rsidR="008D03A0">
        <w:rPr>
          <w:sz w:val="16"/>
          <w:szCs w:val="16"/>
          <w:lang w:val="en-US"/>
        </w:rPr>
        <w:t xml:space="preserve"> </w:t>
      </w:r>
    </w:p>
    <w:sectPr w:rsidR="001073F1" w:rsidRPr="008D03A0" w:rsidSect="00A87E34"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315AD" w14:textId="77777777" w:rsidR="00E3124E" w:rsidRDefault="00E3124E" w:rsidP="00BD61EC">
      <w:pPr>
        <w:spacing w:line="240" w:lineRule="auto"/>
      </w:pPr>
      <w:r>
        <w:separator/>
      </w:r>
    </w:p>
  </w:endnote>
  <w:endnote w:type="continuationSeparator" w:id="0">
    <w:p w14:paraId="64D1CC41" w14:textId="77777777" w:rsidR="00E3124E" w:rsidRDefault="00E3124E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B4DD415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2A3A2D">
          <w:rPr>
            <w:noProof/>
            <w:sz w:val="20"/>
            <w:szCs w:val="20"/>
          </w:rPr>
          <w:t>2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DA910" w14:textId="77777777" w:rsidR="00E3124E" w:rsidRDefault="00E3124E" w:rsidP="00BD61EC">
      <w:pPr>
        <w:spacing w:line="240" w:lineRule="auto"/>
      </w:pPr>
      <w:r>
        <w:separator/>
      </w:r>
    </w:p>
  </w:footnote>
  <w:footnote w:type="continuationSeparator" w:id="0">
    <w:p w14:paraId="49C66E99" w14:textId="77777777" w:rsidR="00E3124E" w:rsidRDefault="00E3124E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B6"/>
    <w:rsid w:val="00075278"/>
    <w:rsid w:val="000812D4"/>
    <w:rsid w:val="000B2292"/>
    <w:rsid w:val="001073F1"/>
    <w:rsid w:val="0014727D"/>
    <w:rsid w:val="001639A6"/>
    <w:rsid w:val="00190EF6"/>
    <w:rsid w:val="00237832"/>
    <w:rsid w:val="00243719"/>
    <w:rsid w:val="002A3A2D"/>
    <w:rsid w:val="002F21F3"/>
    <w:rsid w:val="00302222"/>
    <w:rsid w:val="003279F2"/>
    <w:rsid w:val="00354823"/>
    <w:rsid w:val="00364002"/>
    <w:rsid w:val="00370644"/>
    <w:rsid w:val="003A0B2E"/>
    <w:rsid w:val="004122CC"/>
    <w:rsid w:val="00425AB0"/>
    <w:rsid w:val="004531BD"/>
    <w:rsid w:val="004E4F2C"/>
    <w:rsid w:val="004F7A8B"/>
    <w:rsid w:val="00521CAF"/>
    <w:rsid w:val="005A2778"/>
    <w:rsid w:val="005A27EC"/>
    <w:rsid w:val="005C3097"/>
    <w:rsid w:val="005C6516"/>
    <w:rsid w:val="00611747"/>
    <w:rsid w:val="00625958"/>
    <w:rsid w:val="00664AAC"/>
    <w:rsid w:val="00670179"/>
    <w:rsid w:val="006C44EB"/>
    <w:rsid w:val="006D2989"/>
    <w:rsid w:val="006F7543"/>
    <w:rsid w:val="00712185"/>
    <w:rsid w:val="007D6D76"/>
    <w:rsid w:val="007E4A18"/>
    <w:rsid w:val="007F569E"/>
    <w:rsid w:val="0082114A"/>
    <w:rsid w:val="0082115E"/>
    <w:rsid w:val="0082431D"/>
    <w:rsid w:val="00835DAA"/>
    <w:rsid w:val="008532C0"/>
    <w:rsid w:val="008B5411"/>
    <w:rsid w:val="008D03A0"/>
    <w:rsid w:val="008D1ABF"/>
    <w:rsid w:val="008E5FF1"/>
    <w:rsid w:val="00951F1C"/>
    <w:rsid w:val="0097788B"/>
    <w:rsid w:val="00A224CD"/>
    <w:rsid w:val="00A33809"/>
    <w:rsid w:val="00A746DC"/>
    <w:rsid w:val="00A81E15"/>
    <w:rsid w:val="00A87E34"/>
    <w:rsid w:val="00AB0B49"/>
    <w:rsid w:val="00AB2141"/>
    <w:rsid w:val="00AD519C"/>
    <w:rsid w:val="00B2731F"/>
    <w:rsid w:val="00BC2688"/>
    <w:rsid w:val="00BD61EC"/>
    <w:rsid w:val="00C3760D"/>
    <w:rsid w:val="00C65661"/>
    <w:rsid w:val="00C70EE7"/>
    <w:rsid w:val="00CA0065"/>
    <w:rsid w:val="00CC2828"/>
    <w:rsid w:val="00D61665"/>
    <w:rsid w:val="00D94B8F"/>
    <w:rsid w:val="00DA47E8"/>
    <w:rsid w:val="00DC02F4"/>
    <w:rsid w:val="00DF3EED"/>
    <w:rsid w:val="00E10DB6"/>
    <w:rsid w:val="00E21537"/>
    <w:rsid w:val="00E3124E"/>
    <w:rsid w:val="00ED2773"/>
    <w:rsid w:val="00F50E63"/>
    <w:rsid w:val="00F77BF9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AAC9"/>
  <w15:docId w15:val="{8B56201C-BAE4-4009-9C32-D32D992B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CD"/>
    <w:rPr>
      <w:rFonts w:ascii="Segoe UI" w:eastAsia="Calibri" w:hAnsi="Segoe UI" w:cs="Segoe UI"/>
      <w:sz w:val="18"/>
      <w:szCs w:val="1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macedonia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rcp.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jubomir.petkovski@lrcp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2019-04-17T18:07:00Z</cp:lastPrinted>
  <dcterms:created xsi:type="dcterms:W3CDTF">2019-04-23T08:58:00Z</dcterms:created>
  <dcterms:modified xsi:type="dcterms:W3CDTF">2019-04-23T08:58:00Z</dcterms:modified>
</cp:coreProperties>
</file>